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0F9B53" w14:textId="77777777" w:rsidR="009C2D24" w:rsidRDefault="00286F6A" w:rsidP="009A35A4">
      <w:pPr>
        <w:spacing w:after="0" w:line="240" w:lineRule="auto"/>
        <w:jc w:val="center"/>
      </w:pPr>
      <w:r>
        <w:t>OBLASTNÍ CHARITA</w:t>
      </w:r>
      <w:r w:rsidR="009C2D24">
        <w:t xml:space="preserve"> HRADEC KRÁLOVÉ</w:t>
      </w:r>
    </w:p>
    <w:p w14:paraId="61C69684" w14:textId="77777777" w:rsidR="009C2D24" w:rsidRDefault="009C2D24" w:rsidP="009A35A4">
      <w:pPr>
        <w:spacing w:after="0" w:line="240" w:lineRule="auto"/>
        <w:jc w:val="center"/>
      </w:pPr>
      <w:r>
        <w:t xml:space="preserve">PORADNA </w:t>
      </w:r>
      <w:r w:rsidR="009C31C4">
        <w:t>DOMÁCÍ HOSPICOVÉ PÉČE</w:t>
      </w:r>
    </w:p>
    <w:p w14:paraId="1A893E37" w14:textId="77777777" w:rsidR="00024118" w:rsidRPr="009A35A4" w:rsidRDefault="009C2D24" w:rsidP="00024118">
      <w:pPr>
        <w:jc w:val="center"/>
        <w:rPr>
          <w:b/>
        </w:rPr>
      </w:pPr>
      <w:r w:rsidRPr="009A35A4">
        <w:rPr>
          <w:b/>
        </w:rPr>
        <w:t>GARANTOVANÁ NABÍDKA SLUŽBY – ODBORNÉ SOCIÁLNÍ PORADENSTVÍ</w:t>
      </w:r>
    </w:p>
    <w:p w14:paraId="1E248BEA" w14:textId="77777777" w:rsidR="00286F6A" w:rsidRDefault="00286F6A" w:rsidP="00024118">
      <w:pPr>
        <w:jc w:val="center"/>
      </w:pPr>
      <w:r>
        <w:t>(popis minimálního, organizací pro klienty a další relevantní zainteresované strany garantovaného, rozsahu, způsobu a podmínek poskytování služby).</w:t>
      </w:r>
    </w:p>
    <w:p w14:paraId="7B1851DE" w14:textId="6C57BE9A" w:rsidR="00286F6A" w:rsidRDefault="009A35A4" w:rsidP="00286F6A">
      <w:r>
        <w:t xml:space="preserve">Nabídka činností Poradny </w:t>
      </w:r>
      <w:r w:rsidR="009C31C4">
        <w:t>Domácí hospicové péče</w:t>
      </w:r>
      <w:r w:rsidR="000C28B8">
        <w:t xml:space="preserve"> vychází ze </w:t>
      </w:r>
      <w:r>
        <w:t>zákona č. 108/2006 Sb. o sociálních službách</w:t>
      </w:r>
      <w:r w:rsidR="007503C9">
        <w:t xml:space="preserve"> § 37 Odborné sociální poradenství</w:t>
      </w:r>
      <w:r>
        <w:t xml:space="preserve">. Obsahem služby jsou: </w:t>
      </w:r>
    </w:p>
    <w:p w14:paraId="6F09A4E3" w14:textId="77777777" w:rsidR="00957538" w:rsidRDefault="00957538" w:rsidP="00286F6A"/>
    <w:p w14:paraId="60078064" w14:textId="77777777" w:rsidR="009C2D24" w:rsidRDefault="00DE3570" w:rsidP="009A35A4">
      <w:pPr>
        <w:pStyle w:val="Odstavecseseznamem"/>
        <w:numPr>
          <w:ilvl w:val="0"/>
          <w:numId w:val="9"/>
        </w:numPr>
      </w:pPr>
      <w:r>
        <w:t>Sociálně terapeutické činn</w:t>
      </w:r>
      <w:r w:rsidR="00286F6A">
        <w:t xml:space="preserve">osti: </w:t>
      </w:r>
    </w:p>
    <w:p w14:paraId="1AD553C6" w14:textId="77777777" w:rsidR="00286F6A" w:rsidRDefault="00286F6A" w:rsidP="00861F44">
      <w:pPr>
        <w:pStyle w:val="Odstavecseseznamem"/>
        <w:numPr>
          <w:ilvl w:val="0"/>
          <w:numId w:val="3"/>
        </w:numPr>
      </w:pPr>
      <w:r w:rsidRPr="00A55572">
        <w:t>podpora a doprovázení klienta</w:t>
      </w:r>
      <w:r w:rsidR="00952363">
        <w:t xml:space="preserve"> v těžké životní situaci</w:t>
      </w:r>
      <w:r>
        <w:t xml:space="preserve"> </w:t>
      </w:r>
    </w:p>
    <w:p w14:paraId="04FB856F" w14:textId="77777777" w:rsidR="00952363" w:rsidRPr="006D0F99" w:rsidRDefault="00952363" w:rsidP="00952363">
      <w:pPr>
        <w:pStyle w:val="Odstavecseseznamem"/>
        <w:numPr>
          <w:ilvl w:val="0"/>
          <w:numId w:val="3"/>
        </w:numPr>
        <w:spacing w:before="28" w:after="28" w:line="240" w:lineRule="auto"/>
        <w:rPr>
          <w:rFonts w:ascii="Calibri" w:hAnsi="Calibri"/>
        </w:rPr>
      </w:pPr>
      <w:r w:rsidRPr="006D0F99">
        <w:rPr>
          <w:rFonts w:ascii="Calibri" w:hAnsi="Calibri"/>
        </w:rPr>
        <w:t>sociální dávky a pomoc</w:t>
      </w:r>
      <w:r>
        <w:rPr>
          <w:rFonts w:ascii="Calibri" w:hAnsi="Calibri"/>
        </w:rPr>
        <w:t xml:space="preserve"> (pohřebné, příspěvek na péči, důchody aj.)</w:t>
      </w:r>
    </w:p>
    <w:p w14:paraId="403AB722" w14:textId="77777777" w:rsidR="00952363" w:rsidRPr="00952363" w:rsidRDefault="00FA0705" w:rsidP="00952363">
      <w:pPr>
        <w:pStyle w:val="Odstavecseseznamem"/>
        <w:numPr>
          <w:ilvl w:val="0"/>
          <w:numId w:val="3"/>
        </w:numPr>
        <w:spacing w:before="28" w:after="28"/>
        <w:rPr>
          <w:rFonts w:ascii="Calibri" w:hAnsi="Calibri"/>
        </w:rPr>
      </w:pPr>
      <w:r>
        <w:rPr>
          <w:rFonts w:ascii="Calibri" w:hAnsi="Calibri"/>
        </w:rPr>
        <w:t>sociálně-právní poradenství (o</w:t>
      </w:r>
      <w:r w:rsidR="00582F40">
        <w:rPr>
          <w:rFonts w:ascii="Calibri" w:hAnsi="Calibri"/>
        </w:rPr>
        <w:t>šetřování člena rodiny</w:t>
      </w:r>
      <w:r>
        <w:rPr>
          <w:rFonts w:ascii="Calibri" w:hAnsi="Calibri"/>
        </w:rPr>
        <w:t>, neplacené volno v práci</w:t>
      </w:r>
      <w:r w:rsidR="00952363" w:rsidRPr="00952363">
        <w:rPr>
          <w:rFonts w:ascii="Calibri" w:hAnsi="Calibri"/>
        </w:rPr>
        <w:t>, notář, dědické řízení aj.)</w:t>
      </w:r>
    </w:p>
    <w:p w14:paraId="27907BF4" w14:textId="77777777" w:rsidR="00286F6A" w:rsidRDefault="00286F6A" w:rsidP="00286F6A">
      <w:pPr>
        <w:pStyle w:val="Odstavecseseznamem"/>
        <w:numPr>
          <w:ilvl w:val="0"/>
          <w:numId w:val="3"/>
        </w:numPr>
      </w:pPr>
      <w:r>
        <w:t>krizová intervence</w:t>
      </w:r>
      <w:r w:rsidR="00582F40">
        <w:t xml:space="preserve"> – psychologická první pomoc</w:t>
      </w:r>
    </w:p>
    <w:p w14:paraId="6CF008FE" w14:textId="77777777" w:rsidR="00286F6A" w:rsidRDefault="00286F6A" w:rsidP="00286F6A">
      <w:pPr>
        <w:pStyle w:val="Odstavecseseznamem"/>
        <w:numPr>
          <w:ilvl w:val="0"/>
          <w:numId w:val="3"/>
        </w:numPr>
      </w:pPr>
      <w:r>
        <w:t xml:space="preserve">podpůrná </w:t>
      </w:r>
      <w:proofErr w:type="gramStart"/>
      <w:r>
        <w:t>terapie</w:t>
      </w:r>
      <w:r w:rsidR="00582F40">
        <w:t xml:space="preserve"> - z</w:t>
      </w:r>
      <w:r w:rsidR="00582F40" w:rsidRPr="00582F40">
        <w:t>mírnění</w:t>
      </w:r>
      <w:proofErr w:type="gramEnd"/>
      <w:r w:rsidR="00582F40" w:rsidRPr="00582F40">
        <w:t xml:space="preserve"> vymezené a ohraničené psychické zátěže</w:t>
      </w:r>
    </w:p>
    <w:p w14:paraId="4F95F1CE" w14:textId="77777777" w:rsidR="00286F6A" w:rsidRDefault="00286F6A" w:rsidP="00286F6A">
      <w:pPr>
        <w:pStyle w:val="Odstavecseseznamem"/>
        <w:numPr>
          <w:ilvl w:val="0"/>
          <w:numId w:val="3"/>
        </w:numPr>
      </w:pPr>
      <w:r>
        <w:t>poradenství pro pozůstalé</w:t>
      </w:r>
    </w:p>
    <w:p w14:paraId="466A5DA7" w14:textId="77777777" w:rsidR="00B036A7" w:rsidRDefault="00B036A7" w:rsidP="00286F6A">
      <w:pPr>
        <w:pStyle w:val="Odstavecseseznamem"/>
        <w:numPr>
          <w:ilvl w:val="0"/>
          <w:numId w:val="3"/>
        </w:numPr>
      </w:pPr>
      <w:r>
        <w:t xml:space="preserve">podvečerní klub </w:t>
      </w:r>
      <w:proofErr w:type="spellStart"/>
      <w:r>
        <w:t>JinAK</w:t>
      </w:r>
      <w:proofErr w:type="spellEnd"/>
      <w:r w:rsidR="00FA0705">
        <w:t xml:space="preserve"> – podpůrná skupina pozůstalých </w:t>
      </w:r>
    </w:p>
    <w:p w14:paraId="7997A622" w14:textId="77777777" w:rsidR="009C31C4" w:rsidRDefault="009C31C4" w:rsidP="00957538"/>
    <w:p w14:paraId="49CD57B8" w14:textId="77777777" w:rsidR="00957538" w:rsidRDefault="00957538" w:rsidP="00957538">
      <w:r>
        <w:t>GARANCE</w:t>
      </w:r>
    </w:p>
    <w:p w14:paraId="65AB00F0" w14:textId="77777777" w:rsidR="00957538" w:rsidRDefault="00957538" w:rsidP="00957538">
      <w:r>
        <w:t xml:space="preserve">Rozsah </w:t>
      </w:r>
      <w:r>
        <w:tab/>
      </w:r>
      <w:r>
        <w:tab/>
      </w:r>
      <w:r>
        <w:tab/>
      </w:r>
      <w:r>
        <w:tab/>
      </w:r>
      <w:r>
        <w:tab/>
        <w:t>30 minut/den</w:t>
      </w:r>
    </w:p>
    <w:p w14:paraId="79EF8B78" w14:textId="77777777" w:rsidR="00473099" w:rsidRDefault="00473099" w:rsidP="00473099">
      <w:pPr>
        <w:ind w:left="3540" w:hanging="3540"/>
      </w:pPr>
      <w:r>
        <w:t>Doba poskytování</w:t>
      </w:r>
      <w:r>
        <w:tab/>
        <w:t>p</w:t>
      </w:r>
      <w:r w:rsidRPr="004818CC">
        <w:t>o – pá</w:t>
      </w:r>
      <w:r>
        <w:t xml:space="preserve"> 7:30</w:t>
      </w:r>
      <w:r w:rsidRPr="004818CC">
        <w:t xml:space="preserve"> - 1</w:t>
      </w:r>
      <w:r>
        <w:t>5</w:t>
      </w:r>
      <w:r w:rsidRPr="004818CC">
        <w:t>:00 hod.</w:t>
      </w:r>
      <w:r>
        <w:t xml:space="preserve"> (</w:t>
      </w:r>
      <w:r w:rsidRPr="00CF772F">
        <w:t>terénní forma</w:t>
      </w:r>
      <w:r>
        <w:t>)</w:t>
      </w:r>
    </w:p>
    <w:p w14:paraId="75C67074" w14:textId="77777777" w:rsidR="00473099" w:rsidRPr="00C60757" w:rsidRDefault="00473099" w:rsidP="00473099">
      <w:pPr>
        <w:ind w:left="3540" w:hanging="3540"/>
      </w:pPr>
      <w:r>
        <w:tab/>
        <w:t xml:space="preserve">7.30 hod - </w:t>
      </w:r>
      <w:r w:rsidRPr="00C60757">
        <w:t>15. 00 hod</w:t>
      </w:r>
      <w:r>
        <w:t xml:space="preserve"> (ambulantní </w:t>
      </w:r>
      <w:proofErr w:type="gramStart"/>
      <w:r>
        <w:t xml:space="preserve">forma - </w:t>
      </w:r>
      <w:r w:rsidRPr="00C60757">
        <w:t>na</w:t>
      </w:r>
      <w:proofErr w:type="gramEnd"/>
      <w:r w:rsidRPr="00C60757">
        <w:t xml:space="preserve"> </w:t>
      </w:r>
      <w:r>
        <w:t>základě předchozí domluvy)</w:t>
      </w:r>
    </w:p>
    <w:p w14:paraId="389B7A54" w14:textId="77777777" w:rsidR="00B036A7" w:rsidRDefault="00957538" w:rsidP="00B036A7">
      <w:pPr>
        <w:jc w:val="both"/>
      </w:pPr>
      <w:r>
        <w:t>Místo poskytování</w:t>
      </w:r>
      <w:r>
        <w:tab/>
      </w:r>
      <w:r w:rsidR="00B036A7">
        <w:tab/>
      </w:r>
      <w:r w:rsidR="00B036A7">
        <w:tab/>
      </w:r>
      <w:r w:rsidR="00B036A7" w:rsidRPr="00563114">
        <w:t xml:space="preserve">Na </w:t>
      </w:r>
      <w:proofErr w:type="spellStart"/>
      <w:r w:rsidR="00B036A7" w:rsidRPr="00563114">
        <w:t>Kropáčce</w:t>
      </w:r>
      <w:proofErr w:type="spellEnd"/>
      <w:r w:rsidR="00B036A7" w:rsidRPr="00563114">
        <w:t xml:space="preserve"> 30</w:t>
      </w:r>
      <w:r w:rsidR="00B036A7">
        <w:t>/1</w:t>
      </w:r>
      <w:r w:rsidR="00B036A7" w:rsidRPr="00563114">
        <w:t>, Hradec Králové, 500 03</w:t>
      </w:r>
    </w:p>
    <w:p w14:paraId="3FB0BAA3" w14:textId="6E8B69CD" w:rsidR="00957538" w:rsidRDefault="00B036A7" w:rsidP="00B036A7">
      <w:pPr>
        <w:ind w:left="3540" w:hanging="3540"/>
      </w:pPr>
      <w:r>
        <w:tab/>
      </w:r>
    </w:p>
    <w:p w14:paraId="79F4DC0C" w14:textId="77777777" w:rsidR="00957538" w:rsidRDefault="00957538" w:rsidP="00957538">
      <w:pPr>
        <w:ind w:left="3540" w:hanging="3540"/>
      </w:pPr>
      <w:r>
        <w:t>Pracovníci poskytující</w:t>
      </w:r>
      <w:r w:rsidR="0068579F">
        <w:t xml:space="preserve"> službu</w:t>
      </w:r>
      <w:r w:rsidR="0068579F">
        <w:tab/>
        <w:t>sociální pracovník</w:t>
      </w:r>
      <w:r w:rsidR="0088127E">
        <w:t xml:space="preserve">, </w:t>
      </w:r>
      <w:r w:rsidR="00B036A7">
        <w:t>odborný poradce</w:t>
      </w:r>
      <w:r w:rsidR="0068579F">
        <w:t xml:space="preserve"> (d</w:t>
      </w:r>
      <w:r>
        <w:t xml:space="preserve">le </w:t>
      </w:r>
      <w:r w:rsidR="0068579F">
        <w:t>specializace</w:t>
      </w:r>
      <w:r>
        <w:t>)</w:t>
      </w:r>
    </w:p>
    <w:p w14:paraId="41AABA96" w14:textId="77777777" w:rsidR="00957538" w:rsidRDefault="00957538" w:rsidP="00957538">
      <w:pPr>
        <w:ind w:left="3540" w:hanging="3540"/>
      </w:pPr>
      <w:r>
        <w:t>Cena služby</w:t>
      </w:r>
      <w:r>
        <w:tab/>
        <w:t>zdarma</w:t>
      </w:r>
    </w:p>
    <w:p w14:paraId="4DC4DAA4" w14:textId="77777777" w:rsidR="00957538" w:rsidRDefault="00957538" w:rsidP="00957538">
      <w:pPr>
        <w:ind w:left="3540" w:hanging="3540"/>
      </w:pPr>
      <w:r>
        <w:t>Forma poskytování služby</w:t>
      </w:r>
      <w:r>
        <w:tab/>
        <w:t>ambulantní</w:t>
      </w:r>
      <w:r w:rsidR="00B036A7">
        <w:t xml:space="preserve"> a terénní</w:t>
      </w:r>
    </w:p>
    <w:p w14:paraId="1404B0BB" w14:textId="77777777" w:rsidR="00957538" w:rsidRDefault="00957538" w:rsidP="00957538">
      <w:pPr>
        <w:ind w:left="3540" w:hanging="3540"/>
      </w:pPr>
      <w:r>
        <w:t>Způsob poskytnutí služby</w:t>
      </w:r>
      <w:r w:rsidR="00B036A7">
        <w:tab/>
        <w:t>osobně, telefonicky, e-mailem</w:t>
      </w:r>
    </w:p>
    <w:p w14:paraId="12FC9FAC" w14:textId="77777777" w:rsidR="00957538" w:rsidRDefault="00957538" w:rsidP="00957538">
      <w:pPr>
        <w:ind w:left="3540" w:hanging="3540"/>
      </w:pPr>
      <w:r>
        <w:t xml:space="preserve">Podmínky </w:t>
      </w:r>
      <w:r>
        <w:tab/>
        <w:t>Služba je poskytována tak, aby byly dodrženy zásady mlčenlivosti, diskrétnosti, nestrannosti, partnerství a anonymity (na vyžádání).</w:t>
      </w:r>
      <w:r>
        <w:tab/>
      </w:r>
    </w:p>
    <w:p w14:paraId="008643A2" w14:textId="77777777" w:rsidR="00957538" w:rsidRDefault="00957538" w:rsidP="00957538">
      <w:pPr>
        <w:ind w:left="3540" w:hanging="3540"/>
      </w:pPr>
      <w:r>
        <w:tab/>
        <w:t xml:space="preserve">Jsou dodržovány pracovní postupy a je vždy jednáno tak, aby služba naplňovala standardy kvality. </w:t>
      </w:r>
    </w:p>
    <w:p w14:paraId="39DD4F88" w14:textId="77777777" w:rsidR="00B036A7" w:rsidRDefault="00957538" w:rsidP="00B036A7">
      <w:pPr>
        <w:ind w:left="3540" w:hanging="3540"/>
      </w:pPr>
      <w:r>
        <w:tab/>
        <w:t>Od uživatelů služby očekáváme:</w:t>
      </w:r>
    </w:p>
    <w:p w14:paraId="7A40D84A" w14:textId="77777777" w:rsidR="00B036A7" w:rsidRPr="000A10E0" w:rsidRDefault="00957538" w:rsidP="008A1918">
      <w:pPr>
        <w:pStyle w:val="Odstavecseseznamem"/>
        <w:numPr>
          <w:ilvl w:val="0"/>
          <w:numId w:val="13"/>
        </w:numPr>
        <w:ind w:left="4253"/>
        <w:jc w:val="both"/>
      </w:pPr>
      <w:r>
        <w:lastRenderedPageBreak/>
        <w:t>omluvení pozdníh</w:t>
      </w:r>
      <w:r w:rsidR="00F361B3">
        <w:t>o příchodu či zrušení schůzky</w:t>
      </w:r>
      <w:r>
        <w:t xml:space="preserve"> ze strany klienta tel. </w:t>
      </w:r>
      <w:r w:rsidR="00B036A7" w:rsidRPr="000A10E0">
        <w:t xml:space="preserve">775 420 977 </w:t>
      </w:r>
      <w:r w:rsidR="00B036A7">
        <w:t xml:space="preserve">nebo </w:t>
      </w:r>
      <w:r w:rsidR="0069224F">
        <w:t>e-mailem</w:t>
      </w:r>
      <w:r w:rsidR="00B036A7" w:rsidRPr="000A10E0">
        <w:t xml:space="preserve"> </w:t>
      </w:r>
      <w:hyperlink r:id="rId6" w:history="1">
        <w:r w:rsidR="00B036A7" w:rsidRPr="000A10E0">
          <w:rPr>
            <w:rStyle w:val="Hypertextovodkaz"/>
          </w:rPr>
          <w:t>domacihospic@charitahk.cz</w:t>
        </w:r>
      </w:hyperlink>
      <w:r w:rsidR="00B036A7" w:rsidRPr="000A10E0">
        <w:t xml:space="preserve"> </w:t>
      </w:r>
      <w:r w:rsidR="0069224F">
        <w:t xml:space="preserve">, </w:t>
      </w:r>
    </w:p>
    <w:p w14:paraId="24B689EB" w14:textId="77777777" w:rsidR="00957538" w:rsidRDefault="0069224F" w:rsidP="00957538">
      <w:pPr>
        <w:pStyle w:val="Odstavecseseznamem"/>
        <w:numPr>
          <w:ilvl w:val="0"/>
          <w:numId w:val="7"/>
        </w:numPr>
      </w:pPr>
      <w:r>
        <w:t>a</w:t>
      </w:r>
      <w:r w:rsidR="00957538">
        <w:t>ktivní spolupráci s pracovníky poradny</w:t>
      </w:r>
      <w:r>
        <w:t>,</w:t>
      </w:r>
    </w:p>
    <w:p w14:paraId="09D5B9BE" w14:textId="77777777" w:rsidR="00957538" w:rsidRDefault="0069224F" w:rsidP="00957538">
      <w:pPr>
        <w:pStyle w:val="Odstavecseseznamem"/>
        <w:numPr>
          <w:ilvl w:val="0"/>
          <w:numId w:val="7"/>
        </w:numPr>
      </w:pPr>
      <w:r>
        <w:t>d</w:t>
      </w:r>
      <w:r w:rsidR="00957538">
        <w:t>održování zásad slušného chování.</w:t>
      </w:r>
    </w:p>
    <w:p w14:paraId="6743586E" w14:textId="77777777" w:rsidR="00DE3570" w:rsidRDefault="00DE3570" w:rsidP="00DE3570"/>
    <w:p w14:paraId="1DA46CD3" w14:textId="77777777" w:rsidR="00DE3570" w:rsidRDefault="00DE3570" w:rsidP="009A35A4">
      <w:pPr>
        <w:pStyle w:val="Odstavecseseznamem"/>
        <w:numPr>
          <w:ilvl w:val="0"/>
          <w:numId w:val="9"/>
        </w:numPr>
      </w:pPr>
      <w:r>
        <w:t xml:space="preserve">Zprostředkování kontaktu se společenským prostředím: </w:t>
      </w:r>
    </w:p>
    <w:p w14:paraId="47EF8D9A" w14:textId="77777777" w:rsidR="00DE3570" w:rsidRDefault="00DE3570" w:rsidP="00DE3570">
      <w:pPr>
        <w:pStyle w:val="Odstavecseseznamem"/>
        <w:numPr>
          <w:ilvl w:val="0"/>
          <w:numId w:val="8"/>
        </w:numPr>
      </w:pPr>
      <w:r w:rsidRPr="00DA573A">
        <w:t>zprostředkování návazných služeb, které mohou pomoci situaci klienta řešit</w:t>
      </w:r>
    </w:p>
    <w:p w14:paraId="4C183A91" w14:textId="77777777" w:rsidR="00F361B3" w:rsidRDefault="00F361B3" w:rsidP="00957538"/>
    <w:p w14:paraId="588B9C8C" w14:textId="77777777" w:rsidR="00957538" w:rsidRDefault="00957538" w:rsidP="00957538">
      <w:r>
        <w:t>GARANCE</w:t>
      </w:r>
    </w:p>
    <w:p w14:paraId="7F0198D2" w14:textId="77777777" w:rsidR="00957538" w:rsidRDefault="00957538" w:rsidP="00957538">
      <w:r>
        <w:t xml:space="preserve">Rozsah </w:t>
      </w:r>
      <w:r>
        <w:tab/>
      </w:r>
      <w:r>
        <w:tab/>
      </w:r>
      <w:r>
        <w:tab/>
      </w:r>
      <w:r>
        <w:tab/>
      </w:r>
      <w:r>
        <w:tab/>
        <w:t>15 minut/den</w:t>
      </w:r>
    </w:p>
    <w:p w14:paraId="7B50BB0E" w14:textId="4C1C20F6" w:rsidR="00747CB7" w:rsidRDefault="00747CB7" w:rsidP="00747CB7">
      <w:pPr>
        <w:ind w:left="3540" w:hanging="3540"/>
      </w:pPr>
      <w:r>
        <w:t>Doba poskytování</w:t>
      </w:r>
      <w:r>
        <w:tab/>
        <w:t>p</w:t>
      </w:r>
      <w:r w:rsidRPr="004818CC">
        <w:t>o – pá</w:t>
      </w:r>
      <w:r>
        <w:t xml:space="preserve"> </w:t>
      </w:r>
      <w:r w:rsidR="00473099">
        <w:t>7:30</w:t>
      </w:r>
      <w:r w:rsidRPr="004818CC">
        <w:t xml:space="preserve"> - 1</w:t>
      </w:r>
      <w:r w:rsidR="00473099">
        <w:t>5</w:t>
      </w:r>
      <w:r w:rsidRPr="004818CC">
        <w:t>:00 hod.</w:t>
      </w:r>
      <w:r>
        <w:t xml:space="preserve"> (</w:t>
      </w:r>
      <w:r w:rsidRPr="00CF772F">
        <w:t>terénní forma</w:t>
      </w:r>
      <w:r>
        <w:t>)</w:t>
      </w:r>
    </w:p>
    <w:p w14:paraId="79882A85" w14:textId="57D1EECB" w:rsidR="00747CB7" w:rsidRPr="00C60757" w:rsidRDefault="00747CB7" w:rsidP="00747CB7">
      <w:pPr>
        <w:ind w:left="3540" w:hanging="3540"/>
      </w:pPr>
      <w:r>
        <w:tab/>
        <w:t>7.</w:t>
      </w:r>
      <w:r w:rsidR="00473099">
        <w:t>30</w:t>
      </w:r>
      <w:r>
        <w:t xml:space="preserve"> hod - </w:t>
      </w:r>
      <w:r w:rsidRPr="00C60757">
        <w:t>15. 00 hod</w:t>
      </w:r>
      <w:r>
        <w:t xml:space="preserve"> (</w:t>
      </w:r>
      <w:r w:rsidR="00473099">
        <w:t xml:space="preserve">ambulantní </w:t>
      </w:r>
      <w:proofErr w:type="gramStart"/>
      <w:r w:rsidR="00473099">
        <w:t xml:space="preserve">forma - </w:t>
      </w:r>
      <w:r w:rsidRPr="00C60757">
        <w:t>na</w:t>
      </w:r>
      <w:proofErr w:type="gramEnd"/>
      <w:r w:rsidRPr="00C60757">
        <w:t xml:space="preserve"> </w:t>
      </w:r>
      <w:r>
        <w:t xml:space="preserve">základě </w:t>
      </w:r>
      <w:r w:rsidR="00473099">
        <w:t>předchozí</w:t>
      </w:r>
      <w:r>
        <w:t xml:space="preserve"> domluvy)</w:t>
      </w:r>
    </w:p>
    <w:p w14:paraId="77D4207B" w14:textId="77777777" w:rsidR="00747CB7" w:rsidRDefault="00747CB7" w:rsidP="00747CB7">
      <w:pPr>
        <w:jc w:val="both"/>
      </w:pPr>
      <w:r>
        <w:t>Místo poskytování</w:t>
      </w:r>
      <w:r>
        <w:tab/>
      </w:r>
      <w:r>
        <w:tab/>
      </w:r>
      <w:r>
        <w:tab/>
      </w:r>
      <w:r w:rsidRPr="00563114">
        <w:t xml:space="preserve">Na </w:t>
      </w:r>
      <w:proofErr w:type="spellStart"/>
      <w:r w:rsidRPr="00563114">
        <w:t>Kropáčce</w:t>
      </w:r>
      <w:proofErr w:type="spellEnd"/>
      <w:r w:rsidRPr="00563114">
        <w:t xml:space="preserve"> 30</w:t>
      </w:r>
      <w:r>
        <w:t>/1</w:t>
      </w:r>
      <w:r w:rsidRPr="00563114">
        <w:t>, Hradec Králové, 500 03</w:t>
      </w:r>
    </w:p>
    <w:p w14:paraId="1FEF0BBE" w14:textId="79610878" w:rsidR="00F361B3" w:rsidRDefault="00F361B3" w:rsidP="00F361B3">
      <w:pPr>
        <w:ind w:left="3540" w:hanging="3540"/>
      </w:pPr>
      <w:r>
        <w:tab/>
      </w:r>
    </w:p>
    <w:p w14:paraId="30A231A5" w14:textId="77777777" w:rsidR="00957538" w:rsidRDefault="00957538" w:rsidP="00957538">
      <w:pPr>
        <w:ind w:left="3540" w:hanging="3540"/>
      </w:pPr>
      <w:r>
        <w:t>Pracovníci poskyt</w:t>
      </w:r>
      <w:r w:rsidR="0068579F">
        <w:t>ující službu</w:t>
      </w:r>
      <w:r w:rsidR="0068579F">
        <w:tab/>
        <w:t>sociální pracovník</w:t>
      </w:r>
    </w:p>
    <w:p w14:paraId="59575491" w14:textId="77777777" w:rsidR="00957538" w:rsidRDefault="00957538" w:rsidP="00957538">
      <w:pPr>
        <w:ind w:left="3540" w:hanging="3540"/>
      </w:pPr>
      <w:r>
        <w:t>Cena služby</w:t>
      </w:r>
      <w:r>
        <w:tab/>
        <w:t>zdarma</w:t>
      </w:r>
    </w:p>
    <w:p w14:paraId="06541F69" w14:textId="77777777" w:rsidR="00747CB7" w:rsidRDefault="00957538" w:rsidP="00957538">
      <w:pPr>
        <w:ind w:left="3540" w:hanging="3540"/>
      </w:pPr>
      <w:r>
        <w:t>Forma poskytování služby</w:t>
      </w:r>
      <w:r>
        <w:tab/>
      </w:r>
      <w:r w:rsidR="00747CB7">
        <w:t xml:space="preserve">ambulantní a terénní </w:t>
      </w:r>
    </w:p>
    <w:p w14:paraId="6445C5BA" w14:textId="77777777" w:rsidR="00957538" w:rsidRDefault="00957538" w:rsidP="00957538">
      <w:pPr>
        <w:ind w:left="3540" w:hanging="3540"/>
      </w:pPr>
      <w:r>
        <w:t>Způsob poskytnutí služby</w:t>
      </w:r>
      <w:r>
        <w:tab/>
        <w:t>osobně, telefonicky, e-mailem (internetové poradenství)</w:t>
      </w:r>
    </w:p>
    <w:p w14:paraId="63BF4E74" w14:textId="77777777" w:rsidR="001E5F1C" w:rsidRDefault="00957538" w:rsidP="001E5F1C">
      <w:pPr>
        <w:ind w:left="3540" w:hanging="3540"/>
      </w:pPr>
      <w:r>
        <w:t xml:space="preserve">Podmínky </w:t>
      </w:r>
      <w:r>
        <w:tab/>
      </w:r>
      <w:r w:rsidR="001E5F1C">
        <w:t>Služba je poskytována tak, aby byly dodrženy zásady mlčenlivosti, diskrétnosti, nestrannosti, partnerství a anonymity (na vyžádání).</w:t>
      </w:r>
      <w:r w:rsidR="001E5F1C">
        <w:tab/>
      </w:r>
    </w:p>
    <w:p w14:paraId="3D31A8D5" w14:textId="77777777" w:rsidR="001E5F1C" w:rsidRDefault="001E5F1C" w:rsidP="001E5F1C">
      <w:pPr>
        <w:ind w:left="3540" w:hanging="3540"/>
      </w:pPr>
      <w:r>
        <w:tab/>
        <w:t xml:space="preserve">Jsou dodržovány pracovní postupy a je vždy jednáno tak, aby služba naplňovala standardy kvality. </w:t>
      </w:r>
    </w:p>
    <w:p w14:paraId="3526D469" w14:textId="77777777" w:rsidR="001E5F1C" w:rsidRDefault="001E5F1C" w:rsidP="001E5F1C">
      <w:pPr>
        <w:ind w:left="3540" w:hanging="3540"/>
      </w:pPr>
      <w:r>
        <w:tab/>
        <w:t>Od uživatelů služby očekáváme:</w:t>
      </w:r>
    </w:p>
    <w:p w14:paraId="2DAFA29A" w14:textId="77777777" w:rsidR="001E5F1C" w:rsidRPr="000A10E0" w:rsidRDefault="001E5F1C" w:rsidP="001E5F1C">
      <w:pPr>
        <w:pStyle w:val="Odstavecseseznamem"/>
        <w:numPr>
          <w:ilvl w:val="0"/>
          <w:numId w:val="13"/>
        </w:numPr>
        <w:ind w:left="4253"/>
        <w:jc w:val="both"/>
      </w:pPr>
      <w:r>
        <w:t xml:space="preserve">omluvení pozdního příchodu či zrušení </w:t>
      </w:r>
      <w:r w:rsidR="00F361B3">
        <w:t>schůzky</w:t>
      </w:r>
      <w:r>
        <w:t xml:space="preserve"> ze strany klienta tel. </w:t>
      </w:r>
      <w:r w:rsidRPr="000A10E0">
        <w:t xml:space="preserve">775 420 977 </w:t>
      </w:r>
      <w:r>
        <w:t>nebo e-mailem</w:t>
      </w:r>
      <w:r w:rsidRPr="000A10E0">
        <w:t xml:space="preserve"> </w:t>
      </w:r>
      <w:hyperlink r:id="rId7" w:history="1">
        <w:r w:rsidRPr="000A10E0">
          <w:rPr>
            <w:rStyle w:val="Hypertextovodkaz"/>
          </w:rPr>
          <w:t>domacihospic@charitahk.cz</w:t>
        </w:r>
      </w:hyperlink>
      <w:r w:rsidRPr="000A10E0">
        <w:t xml:space="preserve"> </w:t>
      </w:r>
      <w:r>
        <w:t xml:space="preserve">, </w:t>
      </w:r>
    </w:p>
    <w:p w14:paraId="45FDBB59" w14:textId="77777777" w:rsidR="001E5F1C" w:rsidRDefault="001E5F1C" w:rsidP="001E5F1C">
      <w:pPr>
        <w:pStyle w:val="Odstavecseseznamem"/>
        <w:numPr>
          <w:ilvl w:val="0"/>
          <w:numId w:val="7"/>
        </w:numPr>
      </w:pPr>
      <w:r>
        <w:t>aktivní spolupráci s pracovníky poradny,</w:t>
      </w:r>
    </w:p>
    <w:p w14:paraId="32091129" w14:textId="77777777" w:rsidR="001E5F1C" w:rsidRDefault="001E5F1C" w:rsidP="001E5F1C">
      <w:pPr>
        <w:pStyle w:val="Odstavecseseznamem"/>
        <w:numPr>
          <w:ilvl w:val="0"/>
          <w:numId w:val="7"/>
        </w:numPr>
      </w:pPr>
      <w:r>
        <w:t>dodržování zásad slušného chování.</w:t>
      </w:r>
    </w:p>
    <w:p w14:paraId="20E424D8" w14:textId="77777777" w:rsidR="00DE3570" w:rsidRDefault="00DE3570" w:rsidP="001E5F1C">
      <w:pPr>
        <w:ind w:left="3540" w:hanging="3540"/>
      </w:pPr>
    </w:p>
    <w:p w14:paraId="6B6628DD" w14:textId="77777777" w:rsidR="00DE3570" w:rsidRPr="00DE3570" w:rsidRDefault="00DE3570" w:rsidP="009A35A4">
      <w:pPr>
        <w:pStyle w:val="Odstavecseseznamem"/>
        <w:numPr>
          <w:ilvl w:val="0"/>
          <w:numId w:val="9"/>
        </w:numPr>
      </w:pPr>
      <w:r w:rsidRPr="00DE3570">
        <w:t>Uplatňování práv, oprávněných zájmů a při obstarávání osobních záležitostí</w:t>
      </w:r>
      <w:r>
        <w:t>:</w:t>
      </w:r>
    </w:p>
    <w:p w14:paraId="493AA18B" w14:textId="77777777" w:rsidR="00DE3570" w:rsidRPr="000C28B8" w:rsidRDefault="00A369EF" w:rsidP="00212F9A">
      <w:pPr>
        <w:pStyle w:val="Odstavecseseznamem"/>
        <w:numPr>
          <w:ilvl w:val="0"/>
          <w:numId w:val="15"/>
        </w:numPr>
        <w:ind w:left="709"/>
      </w:pPr>
      <w:r w:rsidRPr="00A369EF">
        <w:t xml:space="preserve">pomoc při obnovení nebo upevnění kontaktu s přirozeným sociálním </w:t>
      </w:r>
      <w:proofErr w:type="gramStart"/>
      <w:r w:rsidRPr="00A369EF">
        <w:t>prostředím</w:t>
      </w:r>
      <w:r>
        <w:t xml:space="preserve"> - </w:t>
      </w:r>
      <w:r w:rsidR="000C28B8" w:rsidRPr="000C28B8">
        <w:t>mapování</w:t>
      </w:r>
      <w:proofErr w:type="gramEnd"/>
      <w:r w:rsidR="000C28B8" w:rsidRPr="000C28B8">
        <w:t xml:space="preserve"> situace; zjišťování aktuálních potřeb a podpory; pomoc s udržením sociálních kontaktů nemocného a pečujícího; vyhledávání dalších osob, které mohou pomoci s péčí; </w:t>
      </w:r>
      <w:r w:rsidR="0068579F" w:rsidRPr="000C28B8">
        <w:t xml:space="preserve">poskytování </w:t>
      </w:r>
      <w:r w:rsidR="0068579F" w:rsidRPr="000C28B8">
        <w:lastRenderedPageBreak/>
        <w:t>informací o principech paliativní péče</w:t>
      </w:r>
      <w:r w:rsidR="000C28B8" w:rsidRPr="000C28B8">
        <w:t>;</w:t>
      </w:r>
      <w:r w:rsidR="0068579F" w:rsidRPr="000C28B8">
        <w:t xml:space="preserve"> poradenství pro pozůstalé (praktické rady a informace po úmrtí)</w:t>
      </w:r>
      <w:r w:rsidR="000C28B8">
        <w:t xml:space="preserve"> aj. </w:t>
      </w:r>
    </w:p>
    <w:p w14:paraId="695423B1" w14:textId="77777777" w:rsidR="000C28B8" w:rsidRPr="000C28B8" w:rsidRDefault="00DE3570" w:rsidP="00964AC8">
      <w:pPr>
        <w:pStyle w:val="Odstavecseseznamem"/>
        <w:numPr>
          <w:ilvl w:val="0"/>
          <w:numId w:val="4"/>
        </w:numPr>
      </w:pPr>
      <w:r>
        <w:t>pomoc při</w:t>
      </w:r>
      <w:r w:rsidR="001E5F1C">
        <w:t xml:space="preserve"> vyřizování běžných záležitostí – pomoc při vyplnění formulářů </w:t>
      </w:r>
      <w:r w:rsidR="000C28B8">
        <w:t xml:space="preserve">příspěvku na </w:t>
      </w:r>
      <w:proofErr w:type="gramStart"/>
      <w:r w:rsidR="000C28B8">
        <w:t xml:space="preserve">péči, </w:t>
      </w:r>
      <w:r w:rsidR="000C28B8" w:rsidRPr="000C28B8">
        <w:rPr>
          <w:i/>
        </w:rPr>
        <w:t xml:space="preserve"> </w:t>
      </w:r>
      <w:r w:rsidR="000C28B8" w:rsidRPr="000C28B8">
        <w:t>zmocněnce</w:t>
      </w:r>
      <w:proofErr w:type="gramEnd"/>
      <w:r w:rsidR="000C28B8" w:rsidRPr="000C28B8">
        <w:t xml:space="preserve"> na poštu, žádosti o kamenný hospic, složenky, pomoc s vyřízením důchodu, </w:t>
      </w:r>
      <w:r w:rsidR="000C28B8">
        <w:t>podpora při telefonním hovoru aj.</w:t>
      </w:r>
    </w:p>
    <w:p w14:paraId="5BEA211B" w14:textId="77777777" w:rsidR="00DE3570" w:rsidRDefault="001E5F1C" w:rsidP="000C28B8">
      <w:pPr>
        <w:pStyle w:val="Odstavecseseznamem"/>
        <w:numPr>
          <w:ilvl w:val="0"/>
          <w:numId w:val="4"/>
        </w:numPr>
      </w:pPr>
      <w:r>
        <w:t xml:space="preserve">kontakt ve prospěch klienta – </w:t>
      </w:r>
      <w:r w:rsidR="000C28B8" w:rsidRPr="000C28B8">
        <w:t xml:space="preserve">kontaktování </w:t>
      </w:r>
      <w:r>
        <w:t>např. ÚP, notáře, ČSSZ,</w:t>
      </w:r>
      <w:r w:rsidR="000C28B8">
        <w:t xml:space="preserve"> sjednání kontaktu s kamenným hospicem,</w:t>
      </w:r>
      <w:r>
        <w:t xml:space="preserve"> zanesení formulářů za pečujícího z důvodů nemožnosti zast</w:t>
      </w:r>
      <w:r w:rsidR="000C28B8">
        <w:t>oupit jej</w:t>
      </w:r>
      <w:r>
        <w:t xml:space="preserve"> u lůžka nemocného, aj. </w:t>
      </w:r>
      <w:r w:rsidR="00A369EF">
        <w:t xml:space="preserve"> </w:t>
      </w:r>
    </w:p>
    <w:p w14:paraId="4004E08D" w14:textId="77777777" w:rsidR="00957538" w:rsidRDefault="00957538"/>
    <w:p w14:paraId="16274F9A" w14:textId="77777777" w:rsidR="00024118" w:rsidRDefault="00024118">
      <w:r>
        <w:t>GARANCE</w:t>
      </w:r>
    </w:p>
    <w:p w14:paraId="7D257A45" w14:textId="77777777" w:rsidR="009C2D24" w:rsidRDefault="00286F6A">
      <w:r>
        <w:t xml:space="preserve">Rozsah </w:t>
      </w:r>
      <w:r>
        <w:tab/>
      </w:r>
      <w:r>
        <w:tab/>
      </w:r>
      <w:r>
        <w:tab/>
      </w:r>
      <w:r>
        <w:tab/>
      </w:r>
      <w:r>
        <w:tab/>
      </w:r>
      <w:r w:rsidR="0068579F">
        <w:t>15</w:t>
      </w:r>
      <w:r w:rsidR="00C5431F">
        <w:t xml:space="preserve"> minut/den</w:t>
      </w:r>
    </w:p>
    <w:p w14:paraId="4976FFEF" w14:textId="77777777" w:rsidR="00473099" w:rsidRDefault="00473099" w:rsidP="00473099">
      <w:pPr>
        <w:ind w:left="3540" w:hanging="3540"/>
      </w:pPr>
      <w:r>
        <w:t>Doba poskytování</w:t>
      </w:r>
      <w:r>
        <w:tab/>
        <w:t>p</w:t>
      </w:r>
      <w:r w:rsidRPr="004818CC">
        <w:t>o – pá</w:t>
      </w:r>
      <w:r>
        <w:t xml:space="preserve"> 7:30</w:t>
      </w:r>
      <w:r w:rsidRPr="004818CC">
        <w:t xml:space="preserve"> - 1</w:t>
      </w:r>
      <w:r>
        <w:t>5</w:t>
      </w:r>
      <w:r w:rsidRPr="004818CC">
        <w:t>:00 hod.</w:t>
      </w:r>
      <w:r>
        <w:t xml:space="preserve"> (</w:t>
      </w:r>
      <w:r w:rsidRPr="00CF772F">
        <w:t>terénní forma</w:t>
      </w:r>
      <w:r>
        <w:t>)</w:t>
      </w:r>
    </w:p>
    <w:p w14:paraId="754549D7" w14:textId="77777777" w:rsidR="00473099" w:rsidRPr="00C60757" w:rsidRDefault="00473099" w:rsidP="00473099">
      <w:pPr>
        <w:ind w:left="3540" w:hanging="3540"/>
      </w:pPr>
      <w:r>
        <w:tab/>
        <w:t xml:space="preserve">7.30 hod - </w:t>
      </w:r>
      <w:r w:rsidRPr="00C60757">
        <w:t>15. 00 hod</w:t>
      </w:r>
      <w:r>
        <w:t xml:space="preserve"> (ambulantní </w:t>
      </w:r>
      <w:proofErr w:type="gramStart"/>
      <w:r>
        <w:t xml:space="preserve">forma - </w:t>
      </w:r>
      <w:r w:rsidRPr="00C60757">
        <w:t>na</w:t>
      </w:r>
      <w:proofErr w:type="gramEnd"/>
      <w:r w:rsidRPr="00C60757">
        <w:t xml:space="preserve"> </w:t>
      </w:r>
      <w:r>
        <w:t>základě předchozí domluvy)</w:t>
      </w:r>
    </w:p>
    <w:p w14:paraId="4F911540" w14:textId="77777777" w:rsidR="0068579F" w:rsidRDefault="0068579F" w:rsidP="0068579F">
      <w:pPr>
        <w:jc w:val="both"/>
      </w:pPr>
      <w:r>
        <w:t>Místo poskytování</w:t>
      </w:r>
      <w:r>
        <w:tab/>
      </w:r>
      <w:r>
        <w:tab/>
      </w:r>
      <w:r>
        <w:tab/>
      </w:r>
      <w:r w:rsidRPr="00563114">
        <w:t xml:space="preserve">Na </w:t>
      </w:r>
      <w:proofErr w:type="spellStart"/>
      <w:r w:rsidRPr="00563114">
        <w:t>Kropáčce</w:t>
      </w:r>
      <w:proofErr w:type="spellEnd"/>
      <w:r w:rsidRPr="00563114">
        <w:t xml:space="preserve"> 30</w:t>
      </w:r>
      <w:r>
        <w:t>/1</w:t>
      </w:r>
      <w:r w:rsidRPr="00563114">
        <w:t>, Hradec Králové, 500 03</w:t>
      </w:r>
    </w:p>
    <w:p w14:paraId="0BE91C6F" w14:textId="3ACA0188" w:rsidR="00F361B3" w:rsidRDefault="00F361B3" w:rsidP="00F361B3">
      <w:pPr>
        <w:ind w:left="3540" w:hanging="3540"/>
      </w:pPr>
      <w:r>
        <w:tab/>
      </w:r>
    </w:p>
    <w:p w14:paraId="08F47C2F" w14:textId="77777777" w:rsidR="009A35A4" w:rsidRDefault="00286F6A" w:rsidP="009A35A4">
      <w:pPr>
        <w:ind w:left="3540" w:hanging="3540"/>
      </w:pPr>
      <w:r>
        <w:t>Pracovníci poskytující službu</w:t>
      </w:r>
      <w:r>
        <w:tab/>
      </w:r>
      <w:r w:rsidR="0068579F">
        <w:t>sociální pracovník, poradce pro pozůstalé</w:t>
      </w:r>
    </w:p>
    <w:p w14:paraId="264CD0D9" w14:textId="77777777" w:rsidR="00286F6A" w:rsidRDefault="00286F6A" w:rsidP="00286F6A">
      <w:pPr>
        <w:ind w:left="3540" w:hanging="3540"/>
      </w:pPr>
      <w:r>
        <w:t>Cena</w:t>
      </w:r>
      <w:r w:rsidR="00024118">
        <w:t xml:space="preserve"> služby</w:t>
      </w:r>
      <w:r>
        <w:tab/>
        <w:t>zdarma</w:t>
      </w:r>
    </w:p>
    <w:p w14:paraId="6BF4CA07" w14:textId="77777777" w:rsidR="0068579F" w:rsidRDefault="0068579F" w:rsidP="0068579F">
      <w:pPr>
        <w:ind w:left="3540" w:hanging="3540"/>
      </w:pPr>
      <w:r>
        <w:t>Forma poskytování služby</w:t>
      </w:r>
      <w:r>
        <w:tab/>
        <w:t xml:space="preserve">ambulantní a terénní </w:t>
      </w:r>
    </w:p>
    <w:p w14:paraId="28F76D66" w14:textId="77777777" w:rsidR="0068579F" w:rsidRDefault="0068579F" w:rsidP="0068579F">
      <w:pPr>
        <w:ind w:left="3540" w:hanging="3540"/>
      </w:pPr>
      <w:r>
        <w:t>Způsob poskytnutí služby</w:t>
      </w:r>
      <w:r>
        <w:tab/>
        <w:t>osobně, telefonicky, e-mailem (internetové poradenství)</w:t>
      </w:r>
    </w:p>
    <w:p w14:paraId="372CA976" w14:textId="77777777" w:rsidR="0068579F" w:rsidRDefault="0068579F" w:rsidP="0068579F">
      <w:pPr>
        <w:ind w:left="3540" w:hanging="3540"/>
      </w:pPr>
      <w:r>
        <w:t xml:space="preserve">Podmínky </w:t>
      </w:r>
      <w:r>
        <w:tab/>
        <w:t>Služba je poskytována tak, aby byly dodrženy zásady mlčenlivosti, diskrétnosti, nestrannosti, partnerství a anonymity (na vyžádání).</w:t>
      </w:r>
      <w:r>
        <w:tab/>
      </w:r>
    </w:p>
    <w:p w14:paraId="476DF1AD" w14:textId="77777777" w:rsidR="0068579F" w:rsidRDefault="0068579F" w:rsidP="0068579F">
      <w:pPr>
        <w:ind w:left="3540" w:hanging="3540"/>
      </w:pPr>
      <w:r>
        <w:tab/>
        <w:t xml:space="preserve">Jsou dodržovány pracovní postupy a je vždy jednáno tak, aby služba naplňovala standardy kvality. </w:t>
      </w:r>
    </w:p>
    <w:p w14:paraId="5FDD6392" w14:textId="77777777" w:rsidR="0068579F" w:rsidRDefault="0068579F" w:rsidP="0068579F">
      <w:pPr>
        <w:ind w:left="3540" w:hanging="3540"/>
      </w:pPr>
      <w:r>
        <w:tab/>
        <w:t>Od uživatelů služby očekáváme:</w:t>
      </w:r>
    </w:p>
    <w:p w14:paraId="4B41BD31" w14:textId="77777777" w:rsidR="0068579F" w:rsidRPr="000A10E0" w:rsidRDefault="0068579F" w:rsidP="0068579F">
      <w:pPr>
        <w:pStyle w:val="Odstavecseseznamem"/>
        <w:numPr>
          <w:ilvl w:val="0"/>
          <w:numId w:val="13"/>
        </w:numPr>
        <w:ind w:left="4253"/>
        <w:jc w:val="both"/>
      </w:pPr>
      <w:r>
        <w:t xml:space="preserve">omluvení pozdního příchodu či zrušení </w:t>
      </w:r>
      <w:r w:rsidR="00F361B3">
        <w:t>schůzky</w:t>
      </w:r>
      <w:r>
        <w:t xml:space="preserve"> ze strany klienta tel. </w:t>
      </w:r>
      <w:r w:rsidRPr="000A10E0">
        <w:t xml:space="preserve">775 420 977 </w:t>
      </w:r>
      <w:r>
        <w:t>nebo e-mailem</w:t>
      </w:r>
      <w:r w:rsidRPr="000A10E0">
        <w:t xml:space="preserve"> </w:t>
      </w:r>
      <w:hyperlink r:id="rId8" w:history="1">
        <w:r w:rsidRPr="000A10E0">
          <w:rPr>
            <w:rStyle w:val="Hypertextovodkaz"/>
          </w:rPr>
          <w:t>domacihospic@charitahk.cz</w:t>
        </w:r>
      </w:hyperlink>
      <w:r w:rsidRPr="000A10E0">
        <w:t xml:space="preserve"> </w:t>
      </w:r>
      <w:r>
        <w:t xml:space="preserve">, </w:t>
      </w:r>
    </w:p>
    <w:p w14:paraId="3403E2E2" w14:textId="77777777" w:rsidR="0068579F" w:rsidRDefault="0068579F" w:rsidP="0068579F">
      <w:pPr>
        <w:pStyle w:val="Odstavecseseznamem"/>
        <w:numPr>
          <w:ilvl w:val="0"/>
          <w:numId w:val="7"/>
        </w:numPr>
      </w:pPr>
      <w:r>
        <w:t>aktivní spolupráci s pracovníky poradny,</w:t>
      </w:r>
    </w:p>
    <w:p w14:paraId="1423C907" w14:textId="77777777" w:rsidR="008A6EEB" w:rsidRDefault="0068579F" w:rsidP="00B33DA5">
      <w:pPr>
        <w:pStyle w:val="Odstavecseseznamem"/>
        <w:numPr>
          <w:ilvl w:val="0"/>
          <w:numId w:val="7"/>
        </w:numPr>
      </w:pPr>
      <w:r>
        <w:t>dodržování zásad slušného chování.</w:t>
      </w:r>
    </w:p>
    <w:p w14:paraId="6BE53DCD" w14:textId="77777777" w:rsidR="00C83B96" w:rsidRDefault="00C83B96" w:rsidP="00C83B96"/>
    <w:p w14:paraId="6F7C1A2B" w14:textId="77777777" w:rsidR="00C83B96" w:rsidRDefault="00C83B96" w:rsidP="00C83B96">
      <w:pPr>
        <w:pStyle w:val="Odstavecseseznamem"/>
        <w:numPr>
          <w:ilvl w:val="0"/>
          <w:numId w:val="9"/>
        </w:numPr>
      </w:pPr>
      <w:r>
        <w:t>Č</w:t>
      </w:r>
      <w:r w:rsidRPr="00634FEB">
        <w:t>innosti poskytující podporu pečujícím a činnosti, které spočívají v nácviku dovedností pečujících osob pro zvládání péče o osoby závislé na jejich pomoci.</w:t>
      </w:r>
    </w:p>
    <w:p w14:paraId="0704D9F0" w14:textId="4F18D873" w:rsidR="00C83B96" w:rsidRPr="00D92C78" w:rsidRDefault="00045216" w:rsidP="00C83B96">
      <w:pPr>
        <w:pStyle w:val="Odstavecseseznamem"/>
        <w:numPr>
          <w:ilvl w:val="0"/>
          <w:numId w:val="4"/>
        </w:numPr>
      </w:pPr>
      <w:r>
        <w:t xml:space="preserve">poskytování informací, </w:t>
      </w:r>
    </w:p>
    <w:p w14:paraId="60297878" w14:textId="231DC4A2" w:rsidR="00C83B96" w:rsidRDefault="00C83B96" w:rsidP="00C83B96">
      <w:pPr>
        <w:pStyle w:val="Odstavecseseznamem"/>
        <w:numPr>
          <w:ilvl w:val="0"/>
          <w:numId w:val="4"/>
        </w:numPr>
      </w:pPr>
      <w:r w:rsidRPr="00D92C78">
        <w:t xml:space="preserve">zajištění činností spočívající v nácviku dovedností pečujících osob pro zvládání péče o osoby závislé na jejich pomoci </w:t>
      </w:r>
      <w:r w:rsidR="0036434D">
        <w:t>(v domácnosti klienta)</w:t>
      </w:r>
    </w:p>
    <w:p w14:paraId="6EADAC9C" w14:textId="144F1898" w:rsidR="007A4F5A" w:rsidRPr="00D92C78" w:rsidRDefault="007A4F5A" w:rsidP="00C83B96">
      <w:pPr>
        <w:pStyle w:val="Odstavecseseznamem"/>
        <w:numPr>
          <w:ilvl w:val="0"/>
          <w:numId w:val="4"/>
        </w:numPr>
      </w:pPr>
      <w:r>
        <w:lastRenderedPageBreak/>
        <w:t xml:space="preserve">podpora pečujících </w:t>
      </w:r>
      <w:r w:rsidR="00B667EB">
        <w:t>–</w:t>
      </w:r>
      <w:r>
        <w:t xml:space="preserve"> </w:t>
      </w:r>
      <w:r w:rsidR="00C54CC3">
        <w:t>sdílení, podpora při nastavení vhodného plánu</w:t>
      </w:r>
      <w:r w:rsidR="0036434D">
        <w:t xml:space="preserve"> péče, sladění neformální a formální péče apod. </w:t>
      </w:r>
    </w:p>
    <w:p w14:paraId="7D3A4252" w14:textId="77777777" w:rsidR="00D27F0A" w:rsidRDefault="00D27F0A" w:rsidP="00D27F0A"/>
    <w:p w14:paraId="6509C725" w14:textId="3E79BC65" w:rsidR="00D27F0A" w:rsidRDefault="00D27F0A" w:rsidP="00D27F0A">
      <w:r>
        <w:t xml:space="preserve">Rozsah </w:t>
      </w:r>
      <w:r>
        <w:tab/>
      </w:r>
      <w:r>
        <w:tab/>
      </w:r>
      <w:r>
        <w:tab/>
      </w:r>
      <w:r>
        <w:tab/>
      </w:r>
      <w:r>
        <w:tab/>
      </w:r>
      <w:r w:rsidR="007033BD">
        <w:t>30</w:t>
      </w:r>
      <w:r>
        <w:t xml:space="preserve"> minut/den</w:t>
      </w:r>
    </w:p>
    <w:p w14:paraId="4329B813" w14:textId="77777777" w:rsidR="00D27F0A" w:rsidRDefault="00D27F0A" w:rsidP="00D27F0A">
      <w:pPr>
        <w:ind w:left="3540" w:hanging="3540"/>
      </w:pPr>
      <w:r>
        <w:t>Doba poskytování</w:t>
      </w:r>
      <w:r>
        <w:tab/>
        <w:t>p</w:t>
      </w:r>
      <w:r w:rsidRPr="004818CC">
        <w:t>o – pá</w:t>
      </w:r>
      <w:r>
        <w:t xml:space="preserve"> 7:30</w:t>
      </w:r>
      <w:r w:rsidRPr="004818CC">
        <w:t xml:space="preserve"> - 1</w:t>
      </w:r>
      <w:r>
        <w:t>5</w:t>
      </w:r>
      <w:r w:rsidRPr="004818CC">
        <w:t>:00 hod.</w:t>
      </w:r>
      <w:r>
        <w:t xml:space="preserve"> (</w:t>
      </w:r>
      <w:r w:rsidRPr="00CF772F">
        <w:t>terénní forma</w:t>
      </w:r>
      <w:r>
        <w:t>)</w:t>
      </w:r>
    </w:p>
    <w:p w14:paraId="32877E61" w14:textId="77777777" w:rsidR="00D27F0A" w:rsidRPr="00C60757" w:rsidRDefault="00D27F0A" w:rsidP="00D27F0A">
      <w:pPr>
        <w:ind w:left="3540" w:hanging="3540"/>
      </w:pPr>
      <w:r>
        <w:tab/>
        <w:t xml:space="preserve">7.30 hod - </w:t>
      </w:r>
      <w:r w:rsidRPr="00C60757">
        <w:t>15. 00 hod</w:t>
      </w:r>
      <w:r>
        <w:t xml:space="preserve"> (ambulantní </w:t>
      </w:r>
      <w:proofErr w:type="gramStart"/>
      <w:r>
        <w:t xml:space="preserve">forma - </w:t>
      </w:r>
      <w:r w:rsidRPr="00C60757">
        <w:t>na</w:t>
      </w:r>
      <w:proofErr w:type="gramEnd"/>
      <w:r w:rsidRPr="00C60757">
        <w:t xml:space="preserve"> </w:t>
      </w:r>
      <w:r>
        <w:t>základě předchozí domluvy)</w:t>
      </w:r>
    </w:p>
    <w:p w14:paraId="1308220A" w14:textId="77777777" w:rsidR="00D27F0A" w:rsidRDefault="00D27F0A" w:rsidP="00D27F0A">
      <w:pPr>
        <w:jc w:val="both"/>
      </w:pPr>
      <w:r>
        <w:t>Místo poskytování</w:t>
      </w:r>
      <w:r>
        <w:tab/>
      </w:r>
      <w:r>
        <w:tab/>
      </w:r>
      <w:r>
        <w:tab/>
      </w:r>
      <w:r w:rsidRPr="00563114">
        <w:t xml:space="preserve">Na </w:t>
      </w:r>
      <w:proofErr w:type="spellStart"/>
      <w:r w:rsidRPr="00563114">
        <w:t>Kropáčce</w:t>
      </w:r>
      <w:proofErr w:type="spellEnd"/>
      <w:r w:rsidRPr="00563114">
        <w:t xml:space="preserve"> 30</w:t>
      </w:r>
      <w:r>
        <w:t>/1</w:t>
      </w:r>
      <w:r w:rsidRPr="00563114">
        <w:t>, Hradec Králové, 500 03</w:t>
      </w:r>
    </w:p>
    <w:p w14:paraId="3A0E8218" w14:textId="77777777" w:rsidR="00D27F0A" w:rsidRDefault="00D27F0A" w:rsidP="00D27F0A">
      <w:pPr>
        <w:ind w:left="3540" w:hanging="3540"/>
      </w:pPr>
      <w:r>
        <w:tab/>
      </w:r>
    </w:p>
    <w:p w14:paraId="59A1AFDA" w14:textId="77777777" w:rsidR="00D27F0A" w:rsidRDefault="00D27F0A" w:rsidP="00D27F0A">
      <w:pPr>
        <w:ind w:left="3540" w:hanging="3540"/>
      </w:pPr>
      <w:r>
        <w:t>Pracovníci poskytující službu</w:t>
      </w:r>
      <w:r>
        <w:tab/>
        <w:t>sociální pracovník, poradce pro pozůstalé</w:t>
      </w:r>
    </w:p>
    <w:p w14:paraId="2AE435EF" w14:textId="77777777" w:rsidR="00D27F0A" w:rsidRDefault="00D27F0A" w:rsidP="00D27F0A">
      <w:pPr>
        <w:ind w:left="3540" w:hanging="3540"/>
      </w:pPr>
      <w:r>
        <w:t>Cena služby</w:t>
      </w:r>
      <w:r>
        <w:tab/>
        <w:t>zdarma</w:t>
      </w:r>
    </w:p>
    <w:p w14:paraId="0FF5CF58" w14:textId="4F80B26B" w:rsidR="00D27F0A" w:rsidRDefault="00D27F0A" w:rsidP="00D27F0A">
      <w:pPr>
        <w:ind w:left="3540" w:hanging="3540"/>
      </w:pPr>
      <w:r>
        <w:t>Forma poskytování služby</w:t>
      </w:r>
      <w:r>
        <w:tab/>
        <w:t>ambulantní a terénní</w:t>
      </w:r>
    </w:p>
    <w:p w14:paraId="64201B50" w14:textId="77777777" w:rsidR="00D27F0A" w:rsidRDefault="00D27F0A" w:rsidP="00D27F0A">
      <w:pPr>
        <w:ind w:left="3540" w:hanging="3540"/>
      </w:pPr>
      <w:r>
        <w:t>Způsob poskytnutí služby</w:t>
      </w:r>
      <w:r>
        <w:tab/>
        <w:t>osobně, telefonicky, e-mailem (internetové poradenství)</w:t>
      </w:r>
    </w:p>
    <w:p w14:paraId="3EC4BCAE" w14:textId="77777777" w:rsidR="00D27F0A" w:rsidRDefault="00D27F0A" w:rsidP="00D27F0A">
      <w:pPr>
        <w:ind w:left="3540" w:hanging="3540"/>
      </w:pPr>
      <w:r>
        <w:t xml:space="preserve">Podmínky </w:t>
      </w:r>
      <w:r>
        <w:tab/>
        <w:t>Služba je poskytována tak, aby byly dodrženy zásady mlčenlivosti, diskrétnosti, nestrannosti, partnerství a anonymity (na vyžádání).</w:t>
      </w:r>
      <w:r>
        <w:tab/>
      </w:r>
    </w:p>
    <w:p w14:paraId="1C873947" w14:textId="77777777" w:rsidR="00D27F0A" w:rsidRDefault="00D27F0A" w:rsidP="00D27F0A">
      <w:pPr>
        <w:ind w:left="3540" w:hanging="3540"/>
      </w:pPr>
      <w:r>
        <w:tab/>
        <w:t xml:space="preserve">Jsou dodržovány pracovní postupy a je vždy jednáno tak, aby služba naplňovala standardy kvality. </w:t>
      </w:r>
    </w:p>
    <w:p w14:paraId="0AAD1903" w14:textId="77777777" w:rsidR="00D27F0A" w:rsidRDefault="00D27F0A" w:rsidP="00D27F0A">
      <w:pPr>
        <w:ind w:left="3540" w:hanging="3540"/>
      </w:pPr>
      <w:r>
        <w:tab/>
        <w:t>Od uživatelů služby očekáváme:</w:t>
      </w:r>
    </w:p>
    <w:p w14:paraId="2DA52EC1" w14:textId="77777777" w:rsidR="00D27F0A" w:rsidRPr="000A10E0" w:rsidRDefault="00D27F0A" w:rsidP="00D27F0A">
      <w:pPr>
        <w:pStyle w:val="Odstavecseseznamem"/>
        <w:numPr>
          <w:ilvl w:val="0"/>
          <w:numId w:val="13"/>
        </w:numPr>
        <w:ind w:left="4253"/>
        <w:jc w:val="both"/>
      </w:pPr>
      <w:r>
        <w:t xml:space="preserve">omluvení pozdního příchodu či zrušení schůzky ze strany klienta tel. </w:t>
      </w:r>
      <w:r w:rsidRPr="000A10E0">
        <w:t xml:space="preserve">775 420 977 </w:t>
      </w:r>
      <w:r>
        <w:t>nebo e-mailem</w:t>
      </w:r>
      <w:r w:rsidRPr="000A10E0">
        <w:t xml:space="preserve"> </w:t>
      </w:r>
      <w:hyperlink r:id="rId9" w:history="1">
        <w:r w:rsidRPr="000A10E0">
          <w:rPr>
            <w:rStyle w:val="Hypertextovodkaz"/>
          </w:rPr>
          <w:t>domacihospic@charitahk.cz</w:t>
        </w:r>
      </w:hyperlink>
      <w:r w:rsidRPr="000A10E0">
        <w:t xml:space="preserve"> </w:t>
      </w:r>
      <w:r>
        <w:t xml:space="preserve">, </w:t>
      </w:r>
    </w:p>
    <w:p w14:paraId="34FF7177" w14:textId="77777777" w:rsidR="00D27F0A" w:rsidRDefault="00D27F0A" w:rsidP="00D27F0A">
      <w:pPr>
        <w:pStyle w:val="Odstavecseseznamem"/>
        <w:numPr>
          <w:ilvl w:val="0"/>
          <w:numId w:val="7"/>
        </w:numPr>
      </w:pPr>
      <w:r>
        <w:t>aktivní spolupráci s pracovníky poradny,</w:t>
      </w:r>
    </w:p>
    <w:p w14:paraId="46B0A36B" w14:textId="77777777" w:rsidR="00D27F0A" w:rsidRDefault="00D27F0A" w:rsidP="00D27F0A">
      <w:pPr>
        <w:pStyle w:val="Odstavecseseznamem"/>
        <w:numPr>
          <w:ilvl w:val="0"/>
          <w:numId w:val="7"/>
        </w:numPr>
      </w:pPr>
      <w:r>
        <w:t>dodržování zásad slušného chování.</w:t>
      </w:r>
    </w:p>
    <w:p w14:paraId="49F24CE0" w14:textId="77777777" w:rsidR="00C83B96" w:rsidRDefault="00C83B96" w:rsidP="00C83B96"/>
    <w:sectPr w:rsidR="00C83B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E4DDF"/>
    <w:multiLevelType w:val="hybridMultilevel"/>
    <w:tmpl w:val="655C05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A1209"/>
    <w:multiLevelType w:val="multilevel"/>
    <w:tmpl w:val="0F2ECE9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443806"/>
    <w:multiLevelType w:val="hybridMultilevel"/>
    <w:tmpl w:val="F8C2AB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1746B8"/>
    <w:multiLevelType w:val="hybridMultilevel"/>
    <w:tmpl w:val="2C6A6B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7F5DD1"/>
    <w:multiLevelType w:val="hybridMultilevel"/>
    <w:tmpl w:val="D8F24AA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58112E"/>
    <w:multiLevelType w:val="hybridMultilevel"/>
    <w:tmpl w:val="89FC21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D1595A"/>
    <w:multiLevelType w:val="hybridMultilevel"/>
    <w:tmpl w:val="BE704028"/>
    <w:lvl w:ilvl="0" w:tplc="DF1E2FEE">
      <w:numFmt w:val="bullet"/>
      <w:lvlText w:val="-"/>
      <w:lvlJc w:val="left"/>
      <w:pPr>
        <w:tabs>
          <w:tab w:val="num" w:pos="645"/>
        </w:tabs>
        <w:ind w:left="645" w:hanging="525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7" w15:restartNumberingAfterBreak="0">
    <w:nsid w:val="2D3913D4"/>
    <w:multiLevelType w:val="hybridMultilevel"/>
    <w:tmpl w:val="AFD85E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D74D0B"/>
    <w:multiLevelType w:val="hybridMultilevel"/>
    <w:tmpl w:val="710EA6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4726E9"/>
    <w:multiLevelType w:val="hybridMultilevel"/>
    <w:tmpl w:val="C07876F0"/>
    <w:lvl w:ilvl="0" w:tplc="0405000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10" w15:restartNumberingAfterBreak="0">
    <w:nsid w:val="4ECC36DF"/>
    <w:multiLevelType w:val="hybridMultilevel"/>
    <w:tmpl w:val="9A74BCD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8E33D91"/>
    <w:multiLevelType w:val="hybridMultilevel"/>
    <w:tmpl w:val="FA72A7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D75B67"/>
    <w:multiLevelType w:val="hybridMultilevel"/>
    <w:tmpl w:val="43A2FBE4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67435165"/>
    <w:multiLevelType w:val="hybridMultilevel"/>
    <w:tmpl w:val="05C247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B16F24"/>
    <w:multiLevelType w:val="hybridMultilevel"/>
    <w:tmpl w:val="0750C4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3685402">
    <w:abstractNumId w:val="12"/>
  </w:num>
  <w:num w:numId="2" w16cid:durableId="1139344948">
    <w:abstractNumId w:val="2"/>
  </w:num>
  <w:num w:numId="3" w16cid:durableId="1471900997">
    <w:abstractNumId w:val="5"/>
  </w:num>
  <w:num w:numId="4" w16cid:durableId="372923864">
    <w:abstractNumId w:val="13"/>
  </w:num>
  <w:num w:numId="5" w16cid:durableId="1897205399">
    <w:abstractNumId w:val="11"/>
  </w:num>
  <w:num w:numId="6" w16cid:durableId="1241671049">
    <w:abstractNumId w:val="8"/>
  </w:num>
  <w:num w:numId="7" w16cid:durableId="1875269585">
    <w:abstractNumId w:val="9"/>
  </w:num>
  <w:num w:numId="8" w16cid:durableId="974599051">
    <w:abstractNumId w:val="7"/>
  </w:num>
  <w:num w:numId="9" w16cid:durableId="661011523">
    <w:abstractNumId w:val="4"/>
  </w:num>
  <w:num w:numId="10" w16cid:durableId="564530934">
    <w:abstractNumId w:val="3"/>
  </w:num>
  <w:num w:numId="11" w16cid:durableId="1313365441">
    <w:abstractNumId w:val="6"/>
  </w:num>
  <w:num w:numId="12" w16cid:durableId="193004877">
    <w:abstractNumId w:val="0"/>
  </w:num>
  <w:num w:numId="13" w16cid:durableId="1730610872">
    <w:abstractNumId w:val="14"/>
  </w:num>
  <w:num w:numId="14" w16cid:durableId="1465543816">
    <w:abstractNumId w:val="1"/>
  </w:num>
  <w:num w:numId="15" w16cid:durableId="14988379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EF6"/>
    <w:rsid w:val="000027CA"/>
    <w:rsid w:val="00024118"/>
    <w:rsid w:val="00045216"/>
    <w:rsid w:val="00050A61"/>
    <w:rsid w:val="00067F14"/>
    <w:rsid w:val="000C28B8"/>
    <w:rsid w:val="000C4478"/>
    <w:rsid w:val="000D3D15"/>
    <w:rsid w:val="00112EA9"/>
    <w:rsid w:val="0014482D"/>
    <w:rsid w:val="001E5F1C"/>
    <w:rsid w:val="00212F9A"/>
    <w:rsid w:val="0022043E"/>
    <w:rsid w:val="00286F6A"/>
    <w:rsid w:val="002B1D62"/>
    <w:rsid w:val="00331D02"/>
    <w:rsid w:val="0036434D"/>
    <w:rsid w:val="003F3DEC"/>
    <w:rsid w:val="00446469"/>
    <w:rsid w:val="004546AC"/>
    <w:rsid w:val="00473099"/>
    <w:rsid w:val="004B5CAA"/>
    <w:rsid w:val="004E0272"/>
    <w:rsid w:val="005354E5"/>
    <w:rsid w:val="00582F40"/>
    <w:rsid w:val="005B6F1B"/>
    <w:rsid w:val="00611574"/>
    <w:rsid w:val="00654A89"/>
    <w:rsid w:val="0068579F"/>
    <w:rsid w:val="0069224F"/>
    <w:rsid w:val="006A6D4A"/>
    <w:rsid w:val="007033BD"/>
    <w:rsid w:val="007125CA"/>
    <w:rsid w:val="00720D84"/>
    <w:rsid w:val="00747CB7"/>
    <w:rsid w:val="007503C9"/>
    <w:rsid w:val="0075234E"/>
    <w:rsid w:val="007A4F5A"/>
    <w:rsid w:val="007E2836"/>
    <w:rsid w:val="007E6858"/>
    <w:rsid w:val="00802D6D"/>
    <w:rsid w:val="0088127E"/>
    <w:rsid w:val="008A6EEB"/>
    <w:rsid w:val="008D093D"/>
    <w:rsid w:val="008E7A09"/>
    <w:rsid w:val="00943EF6"/>
    <w:rsid w:val="00952363"/>
    <w:rsid w:val="00957538"/>
    <w:rsid w:val="009A35A4"/>
    <w:rsid w:val="009C2D24"/>
    <w:rsid w:val="009C31C4"/>
    <w:rsid w:val="009C3642"/>
    <w:rsid w:val="009E5469"/>
    <w:rsid w:val="009F1773"/>
    <w:rsid w:val="00A26133"/>
    <w:rsid w:val="00A369EF"/>
    <w:rsid w:val="00A55572"/>
    <w:rsid w:val="00A72631"/>
    <w:rsid w:val="00B036A7"/>
    <w:rsid w:val="00B667EB"/>
    <w:rsid w:val="00C21EC7"/>
    <w:rsid w:val="00C5431F"/>
    <w:rsid w:val="00C54CC3"/>
    <w:rsid w:val="00C83B96"/>
    <w:rsid w:val="00D27F0A"/>
    <w:rsid w:val="00D53394"/>
    <w:rsid w:val="00D85BFF"/>
    <w:rsid w:val="00DA573A"/>
    <w:rsid w:val="00DE3570"/>
    <w:rsid w:val="00DF69BE"/>
    <w:rsid w:val="00E769DE"/>
    <w:rsid w:val="00F310C8"/>
    <w:rsid w:val="00F361B3"/>
    <w:rsid w:val="00F37F7C"/>
    <w:rsid w:val="00FA0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5C9F4"/>
  <w15:docId w15:val="{1BE96ED5-6E47-4EF8-B49C-E41FC8693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27F0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A6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027C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D09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093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093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09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093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0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093D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sid w:val="00B036A7"/>
    <w:rPr>
      <w:color w:val="0000FF"/>
      <w:u w:val="single"/>
    </w:rPr>
  </w:style>
  <w:style w:type="character" w:customStyle="1" w:styleId="s31">
    <w:name w:val="s31"/>
    <w:basedOn w:val="Standardnpsmoodstavce"/>
    <w:rsid w:val="00747CB7"/>
  </w:style>
  <w:style w:type="character" w:customStyle="1" w:styleId="s32">
    <w:name w:val="s32"/>
    <w:basedOn w:val="Standardnpsmoodstavce"/>
    <w:rsid w:val="00747CB7"/>
  </w:style>
  <w:style w:type="paragraph" w:styleId="Normlnweb">
    <w:name w:val="Normal (Web)"/>
    <w:basedOn w:val="Normln"/>
    <w:uiPriority w:val="99"/>
    <w:unhideWhenUsed/>
    <w:rsid w:val="000C2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C28B8"/>
    <w:rPr>
      <w:b/>
      <w:bCs/>
    </w:rPr>
  </w:style>
  <w:style w:type="character" w:customStyle="1" w:styleId="text">
    <w:name w:val="text"/>
    <w:basedOn w:val="Standardnpsmoodstavce"/>
    <w:rsid w:val="00582F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acihospic@charitahk.cz" TargetMode="External"/><Relationship Id="rId3" Type="http://schemas.openxmlformats.org/officeDocument/2006/relationships/styles" Target="styles.xml"/><Relationship Id="rId7" Type="http://schemas.openxmlformats.org/officeDocument/2006/relationships/hyperlink" Target="mailto:domacihospic@charitahk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omacihospic@charitahk.cz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omacihospic@charitah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29E89-8FBC-42D4-A10A-7AF982FFE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890</Words>
  <Characters>5255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Zdislava Čepelková</dc:creator>
  <cp:lastModifiedBy>hana.slapakova@charitahk.cz</cp:lastModifiedBy>
  <cp:revision>2</cp:revision>
  <cp:lastPrinted>2018-01-25T10:04:00Z</cp:lastPrinted>
  <dcterms:created xsi:type="dcterms:W3CDTF">2024-10-22T08:04:00Z</dcterms:created>
  <dcterms:modified xsi:type="dcterms:W3CDTF">2024-10-22T08:04:00Z</dcterms:modified>
</cp:coreProperties>
</file>