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B97A" w14:textId="77777777" w:rsidR="009C2D24" w:rsidRPr="00D24143" w:rsidRDefault="00286F6A" w:rsidP="009A35A4">
      <w:pPr>
        <w:spacing w:after="0" w:line="240" w:lineRule="auto"/>
        <w:jc w:val="center"/>
        <w:rPr>
          <w:rFonts w:cstheme="minorHAnsi"/>
          <w:sz w:val="24"/>
        </w:rPr>
      </w:pPr>
      <w:r w:rsidRPr="00D24143">
        <w:rPr>
          <w:rFonts w:cstheme="minorHAnsi"/>
          <w:sz w:val="24"/>
        </w:rPr>
        <w:t>OBLASTNÍ CHARITA</w:t>
      </w:r>
      <w:r w:rsidR="009C2D24" w:rsidRPr="00D24143">
        <w:rPr>
          <w:rFonts w:cstheme="minorHAnsi"/>
          <w:sz w:val="24"/>
        </w:rPr>
        <w:t xml:space="preserve"> HRADEC KRÁLOVÉ</w:t>
      </w:r>
    </w:p>
    <w:p w14:paraId="3690B97B" w14:textId="77777777" w:rsidR="009C2D24" w:rsidRPr="00281FF4" w:rsidRDefault="00425081" w:rsidP="009A35A4">
      <w:pPr>
        <w:spacing w:after="0" w:line="240" w:lineRule="auto"/>
        <w:jc w:val="center"/>
        <w:rPr>
          <w:rFonts w:cstheme="minorHAnsi"/>
          <w:b/>
          <w:sz w:val="24"/>
        </w:rPr>
      </w:pPr>
      <w:r w:rsidRPr="00281FF4">
        <w:rPr>
          <w:rFonts w:cstheme="minorHAnsi"/>
          <w:b/>
          <w:sz w:val="24"/>
        </w:rPr>
        <w:t>INTERVENČNÍ CENTRUM PRO OSOBY OHROŽENÉ DOMÁCÍM NÁSILÍM</w:t>
      </w:r>
    </w:p>
    <w:p w14:paraId="3690B97C" w14:textId="6ED20BCB" w:rsidR="00024118" w:rsidRPr="00D24143" w:rsidRDefault="009C2D24" w:rsidP="00024118">
      <w:pPr>
        <w:jc w:val="center"/>
        <w:rPr>
          <w:rFonts w:cstheme="minorHAnsi"/>
          <w:b/>
          <w:sz w:val="24"/>
        </w:rPr>
      </w:pPr>
      <w:r w:rsidRPr="00D24143">
        <w:rPr>
          <w:rFonts w:cstheme="minorHAnsi"/>
          <w:b/>
          <w:sz w:val="24"/>
        </w:rPr>
        <w:t>GARANTOVANÁ NABÍDKA SLUŽBY</w:t>
      </w:r>
      <w:r w:rsidR="00281FF4">
        <w:rPr>
          <w:rFonts w:cstheme="minorHAnsi"/>
          <w:b/>
          <w:sz w:val="24"/>
        </w:rPr>
        <w:t xml:space="preserve"> </w:t>
      </w:r>
      <w:r w:rsidRPr="00D24143">
        <w:rPr>
          <w:rFonts w:cstheme="minorHAnsi"/>
          <w:b/>
          <w:sz w:val="24"/>
        </w:rPr>
        <w:t xml:space="preserve"> </w:t>
      </w:r>
    </w:p>
    <w:p w14:paraId="3690B97D" w14:textId="643F73F7" w:rsidR="00286F6A" w:rsidRPr="00D24143" w:rsidRDefault="00286F6A" w:rsidP="00024118">
      <w:pPr>
        <w:jc w:val="center"/>
        <w:rPr>
          <w:rFonts w:cstheme="minorHAnsi"/>
        </w:rPr>
      </w:pPr>
      <w:r w:rsidRPr="00D24143">
        <w:rPr>
          <w:rFonts w:cstheme="minorHAnsi"/>
        </w:rPr>
        <w:t xml:space="preserve">(popis minimálního, organizací pro klienty a další relevantní zainteresované strany garantovaného, rozsahu, způsobu a podmínek poskytování </w:t>
      </w:r>
      <w:r w:rsidR="00BB7BF4">
        <w:rPr>
          <w:rFonts w:cstheme="minorHAnsi"/>
        </w:rPr>
        <w:t>služby)</w:t>
      </w:r>
    </w:p>
    <w:p w14:paraId="63F90748" w14:textId="77777777" w:rsidR="00D40C15" w:rsidRPr="00D40C15" w:rsidRDefault="009A35A4" w:rsidP="00D40C15">
      <w:pPr>
        <w:rPr>
          <w:rFonts w:cstheme="minorHAnsi"/>
        </w:rPr>
      </w:pPr>
      <w:r w:rsidRPr="00D40C15">
        <w:rPr>
          <w:rFonts w:cstheme="minorHAnsi"/>
          <w:b/>
        </w:rPr>
        <w:t xml:space="preserve">Nabídka činností </w:t>
      </w:r>
      <w:r w:rsidR="00A22D15" w:rsidRPr="00D40C15">
        <w:rPr>
          <w:rFonts w:cstheme="minorHAnsi"/>
          <w:b/>
        </w:rPr>
        <w:t xml:space="preserve">Intervenčního centra </w:t>
      </w:r>
      <w:r w:rsidRPr="00D40C15">
        <w:rPr>
          <w:rFonts w:cstheme="minorHAnsi"/>
          <w:b/>
        </w:rPr>
        <w:t>vychází ze zákona č. 108/2006 Sb. o sociálních službách</w:t>
      </w:r>
      <w:r w:rsidR="00A22D15" w:rsidRPr="00D40C15">
        <w:rPr>
          <w:rFonts w:cstheme="minorHAnsi"/>
          <w:b/>
        </w:rPr>
        <w:t>,</w:t>
      </w:r>
      <w:r w:rsidR="00BB7BF4" w:rsidRPr="00D40C15">
        <w:rPr>
          <w:rFonts w:cstheme="minorHAnsi"/>
          <w:b/>
        </w:rPr>
        <w:t xml:space="preserve"> </w:t>
      </w:r>
      <w:r w:rsidR="00A22D15" w:rsidRPr="00D40C15">
        <w:rPr>
          <w:rFonts w:cstheme="minorHAnsi"/>
          <w:b/>
        </w:rPr>
        <w:t>§60a)</w:t>
      </w:r>
      <w:r w:rsidR="001868A4" w:rsidRPr="00D40C15">
        <w:rPr>
          <w:rFonts w:cstheme="minorHAnsi"/>
          <w:b/>
        </w:rPr>
        <w:t>, o</w:t>
      </w:r>
      <w:r w:rsidRPr="00D40C15">
        <w:rPr>
          <w:rFonts w:cstheme="minorHAnsi"/>
          <w:b/>
        </w:rPr>
        <w:t>bsahem služby jsou:</w:t>
      </w:r>
      <w:r w:rsidRPr="00D40C15">
        <w:rPr>
          <w:rFonts w:cstheme="minorHAnsi"/>
        </w:rPr>
        <w:t xml:space="preserve"> </w:t>
      </w:r>
    </w:p>
    <w:p w14:paraId="0A80F236" w14:textId="77777777" w:rsidR="00D40C15" w:rsidRPr="00D40C15" w:rsidRDefault="00D40C15" w:rsidP="00D40C15">
      <w:pPr>
        <w:rPr>
          <w:rFonts w:cstheme="minorHAnsi"/>
          <w:b/>
        </w:rPr>
      </w:pPr>
    </w:p>
    <w:p w14:paraId="3690B980" w14:textId="6399488B" w:rsidR="009C2D24" w:rsidRPr="00D40C15" w:rsidRDefault="00DE3570" w:rsidP="00D40C15">
      <w:pPr>
        <w:pStyle w:val="Odstavecseseznamem"/>
        <w:numPr>
          <w:ilvl w:val="0"/>
          <w:numId w:val="18"/>
        </w:numPr>
        <w:rPr>
          <w:rFonts w:cstheme="minorHAnsi"/>
          <w:b/>
        </w:rPr>
      </w:pPr>
      <w:r w:rsidRPr="00D40C15">
        <w:rPr>
          <w:rFonts w:cstheme="minorHAnsi"/>
          <w:b/>
        </w:rPr>
        <w:t>Sociálně terapeutické činn</w:t>
      </w:r>
      <w:r w:rsidR="00286F6A" w:rsidRPr="00D40C15">
        <w:rPr>
          <w:rFonts w:cstheme="minorHAnsi"/>
          <w:b/>
        </w:rPr>
        <w:t xml:space="preserve">osti: </w:t>
      </w:r>
    </w:p>
    <w:p w14:paraId="3690B981" w14:textId="77777777" w:rsidR="006F6480" w:rsidRPr="00D24143" w:rsidRDefault="006F6480" w:rsidP="006F6480">
      <w:pPr>
        <w:pStyle w:val="Odstavecseseznamem"/>
        <w:ind w:left="360"/>
        <w:rPr>
          <w:rFonts w:cstheme="minorHAnsi"/>
          <w:b/>
        </w:rPr>
      </w:pPr>
    </w:p>
    <w:p w14:paraId="3690B982" w14:textId="77777777" w:rsidR="00286F6A" w:rsidRPr="00D24143" w:rsidRDefault="006F6480" w:rsidP="006F6480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24143">
        <w:rPr>
          <w:rFonts w:cstheme="minorHAnsi"/>
          <w:b/>
        </w:rPr>
        <w:t>krizová intervence</w:t>
      </w:r>
    </w:p>
    <w:p w14:paraId="3690B983" w14:textId="169BDB01" w:rsidR="00595B3B" w:rsidRPr="00D24143" w:rsidRDefault="00595B3B" w:rsidP="00D430D6">
      <w:pPr>
        <w:pStyle w:val="Odstavecseseznamem"/>
        <w:jc w:val="both"/>
        <w:rPr>
          <w:rFonts w:cstheme="minorHAnsi"/>
        </w:rPr>
      </w:pPr>
      <w:r w:rsidRPr="00D24143">
        <w:rPr>
          <w:rFonts w:cstheme="minorHAnsi"/>
        </w:rPr>
        <w:t xml:space="preserve">Psychologická první pomoc poskytovaná jedinci v krizi. </w:t>
      </w:r>
      <w:r w:rsidR="00D430D6" w:rsidRPr="00D24143">
        <w:rPr>
          <w:rFonts w:cstheme="minorHAnsi"/>
        </w:rPr>
        <w:t xml:space="preserve">Aktivace </w:t>
      </w:r>
      <w:r w:rsidRPr="00D24143">
        <w:rPr>
          <w:rFonts w:cstheme="minorHAnsi"/>
        </w:rPr>
        <w:t xml:space="preserve">běžných vyrovnávacích strategií klienta. Mapování zdrojů (vnitřní, vnější). </w:t>
      </w:r>
      <w:r w:rsidR="00D430D6" w:rsidRPr="00D24143">
        <w:rPr>
          <w:rFonts w:cstheme="minorHAnsi"/>
        </w:rPr>
        <w:t xml:space="preserve"> Zmírňování </w:t>
      </w:r>
      <w:r w:rsidRPr="00D24143">
        <w:rPr>
          <w:rFonts w:cstheme="minorHAnsi"/>
        </w:rPr>
        <w:t xml:space="preserve">zahlcení emocemi (strach, vina, stud, beznaděj, vztek, a to zejména zajištěním pravidelné (opakující se) ventilace </w:t>
      </w:r>
      <w:r w:rsidR="00ED2568" w:rsidRPr="00D24143">
        <w:rPr>
          <w:rFonts w:cstheme="minorHAnsi"/>
        </w:rPr>
        <w:t>a</w:t>
      </w:r>
      <w:r w:rsidR="00ED2568">
        <w:rPr>
          <w:rFonts w:cstheme="minorHAnsi"/>
        </w:rPr>
        <w:t> </w:t>
      </w:r>
      <w:r w:rsidRPr="00D24143">
        <w:rPr>
          <w:rFonts w:cstheme="minorHAnsi"/>
        </w:rPr>
        <w:t xml:space="preserve">sdílení. Zaměření se na aktuální situaci a problém klienta. Posilování silných stránek. </w:t>
      </w:r>
    </w:p>
    <w:p w14:paraId="3690B984" w14:textId="77777777" w:rsidR="00595B3B" w:rsidRPr="00D24143" w:rsidRDefault="00595B3B" w:rsidP="00595B3B">
      <w:pPr>
        <w:pStyle w:val="Odstavecseseznamem"/>
        <w:rPr>
          <w:rFonts w:cstheme="minorHAnsi"/>
          <w:b/>
        </w:rPr>
      </w:pPr>
    </w:p>
    <w:p w14:paraId="3690B985" w14:textId="77777777" w:rsidR="00286F6A" w:rsidRPr="00D24143" w:rsidRDefault="0014482D" w:rsidP="00286F6A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24143">
        <w:rPr>
          <w:rFonts w:cstheme="minorHAnsi"/>
          <w:b/>
        </w:rPr>
        <w:t xml:space="preserve">psychologické poradenství </w:t>
      </w:r>
    </w:p>
    <w:p w14:paraId="7054F9CC" w14:textId="329AAEE4" w:rsidR="00093DB1" w:rsidRDefault="00F01311" w:rsidP="00F01311">
      <w:pPr>
        <w:pStyle w:val="Odstavecseseznamem"/>
        <w:jc w:val="both"/>
        <w:rPr>
          <w:rFonts w:cstheme="minorHAnsi"/>
        </w:rPr>
      </w:pPr>
      <w:r w:rsidRPr="00F01311">
        <w:rPr>
          <w:rFonts w:cstheme="minorHAnsi"/>
        </w:rPr>
        <w:t xml:space="preserve">Poskytování psychické podpory. Předávání poznatků a informací z oblasti domácího násilí (dopady domácího násilí, prožívání vč. posttraumatických jevů, dopad násilí na děti, možnosti překonání důsledků života v domácím násilí). Edukace při dlouhodobých konfliktních situacích v rodinách se zaměřením na </w:t>
      </w:r>
      <w:proofErr w:type="spellStart"/>
      <w:r w:rsidRPr="00F01311">
        <w:rPr>
          <w:rFonts w:cstheme="minorHAnsi"/>
        </w:rPr>
        <w:t>předrozvodové</w:t>
      </w:r>
      <w:proofErr w:type="spellEnd"/>
      <w:r w:rsidRPr="00F01311">
        <w:rPr>
          <w:rFonts w:cstheme="minorHAnsi"/>
        </w:rPr>
        <w:t>, rozvodové a porozvodové spory o nezl</w:t>
      </w:r>
      <w:r w:rsidR="00D40C15">
        <w:rPr>
          <w:rFonts w:cstheme="minorHAnsi"/>
        </w:rPr>
        <w:t>etilé</w:t>
      </w:r>
      <w:r w:rsidRPr="00F01311">
        <w:rPr>
          <w:rFonts w:cstheme="minorHAnsi"/>
        </w:rPr>
        <w:t xml:space="preserve"> děti. </w:t>
      </w:r>
    </w:p>
    <w:p w14:paraId="2756378A" w14:textId="77777777" w:rsidR="00093DB1" w:rsidRDefault="00093DB1" w:rsidP="00F01311">
      <w:pPr>
        <w:pStyle w:val="Odstavecseseznamem"/>
        <w:jc w:val="both"/>
        <w:rPr>
          <w:rFonts w:cstheme="minorHAnsi"/>
        </w:rPr>
      </w:pPr>
    </w:p>
    <w:p w14:paraId="6A36908E" w14:textId="69713586" w:rsidR="00F01311" w:rsidRPr="00F01311" w:rsidRDefault="00F01311" w:rsidP="00F01311">
      <w:pPr>
        <w:pStyle w:val="Odstavecseseznamem"/>
        <w:jc w:val="both"/>
        <w:rPr>
          <w:rFonts w:cstheme="minorHAnsi"/>
        </w:rPr>
      </w:pPr>
      <w:r w:rsidRPr="00F01311">
        <w:rPr>
          <w:rFonts w:cstheme="minorHAnsi"/>
        </w:rPr>
        <w:t>Zaměření se na souvislosti ovlivňující řešení těžké životní situace. Hledání vnitřních a vnějších zdrojů k řešení problémů. Podpora rozhodnutí k řešení. Podpora nalezení strategií ke zlepšení kvality svého života. Zmírnění vymezené a ohraničené psychické zátěže. Redukce psychických násl</w:t>
      </w:r>
      <w:r w:rsidR="002A347B">
        <w:rPr>
          <w:rFonts w:cstheme="minorHAnsi"/>
        </w:rPr>
        <w:t xml:space="preserve">edků života s násilnou osobou. </w:t>
      </w:r>
      <w:r w:rsidRPr="00F01311">
        <w:rPr>
          <w:rFonts w:cstheme="minorHAnsi"/>
        </w:rPr>
        <w:t xml:space="preserve">Podpora adaptace na probíhající zásadní životní změny. Podpora a </w:t>
      </w:r>
      <w:r>
        <w:rPr>
          <w:rFonts w:cstheme="minorHAnsi"/>
        </w:rPr>
        <w:t xml:space="preserve">vedení ke zdravému sebepojetí. </w:t>
      </w:r>
      <w:r w:rsidRPr="00F01311">
        <w:rPr>
          <w:rFonts w:cstheme="minorHAnsi"/>
        </w:rPr>
        <w:t xml:space="preserve">Podpora k ozdravení  vzájemných vztahů v rodině. Minimalizování rizik rozvoje sociálně patologického chování. Zmírňování rizik rozvoje duševních poruch (deprese, sebepoškozování, sebevražedné jednání).   </w:t>
      </w:r>
    </w:p>
    <w:p w14:paraId="0E023555" w14:textId="77777777" w:rsidR="00BB7BF4" w:rsidRPr="00BB7BF4" w:rsidRDefault="00BB7BF4" w:rsidP="00BB7BF4">
      <w:pPr>
        <w:pStyle w:val="Odstavecseseznamem"/>
        <w:jc w:val="both"/>
        <w:rPr>
          <w:rFonts w:cstheme="minorHAnsi"/>
        </w:rPr>
      </w:pPr>
    </w:p>
    <w:p w14:paraId="3690B98C" w14:textId="77777777" w:rsidR="00957538" w:rsidRPr="00D24143" w:rsidRDefault="00957538" w:rsidP="00957538">
      <w:pPr>
        <w:rPr>
          <w:rFonts w:cstheme="minorHAnsi"/>
          <w:b/>
        </w:rPr>
      </w:pPr>
      <w:r w:rsidRPr="00D24143">
        <w:rPr>
          <w:rFonts w:cstheme="minorHAnsi"/>
          <w:b/>
        </w:rPr>
        <w:t>GARANCE</w:t>
      </w:r>
    </w:p>
    <w:p w14:paraId="3690B98D" w14:textId="76852F88" w:rsidR="00957538" w:rsidRPr="00D24143" w:rsidRDefault="00957538" w:rsidP="001868A4">
      <w:pPr>
        <w:spacing w:after="0" w:line="240" w:lineRule="auto"/>
        <w:contextualSpacing/>
        <w:rPr>
          <w:rFonts w:cstheme="minorHAnsi"/>
        </w:rPr>
      </w:pPr>
      <w:r w:rsidRPr="00D24143">
        <w:rPr>
          <w:rFonts w:cstheme="minorHAnsi"/>
        </w:rPr>
        <w:t xml:space="preserve">Rozsah </w:t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="002D16F5">
        <w:rPr>
          <w:rFonts w:cstheme="minorHAnsi"/>
        </w:rPr>
        <w:tab/>
      </w:r>
      <w:r w:rsidR="00D40C15">
        <w:rPr>
          <w:rFonts w:cstheme="minorHAnsi"/>
        </w:rPr>
        <w:t>30</w:t>
      </w:r>
      <w:r w:rsidRPr="00D24143">
        <w:rPr>
          <w:rFonts w:cstheme="minorHAnsi"/>
        </w:rPr>
        <w:t xml:space="preserve"> minut/den</w:t>
      </w:r>
    </w:p>
    <w:p w14:paraId="74218B9D" w14:textId="6E5B8C52" w:rsidR="00422B68" w:rsidRPr="00D24143" w:rsidRDefault="00957538" w:rsidP="00422B68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Doba poskytování</w:t>
      </w:r>
      <w:r w:rsidRPr="00D24143">
        <w:rPr>
          <w:rFonts w:cstheme="minorHAnsi"/>
        </w:rPr>
        <w:tab/>
      </w:r>
      <w:r w:rsidR="00422B68" w:rsidRPr="00422B68">
        <w:rPr>
          <w:rFonts w:cstheme="minorHAnsi"/>
        </w:rPr>
        <w:t>po 7:30 – 12</w:t>
      </w:r>
      <w:r w:rsidR="00491906">
        <w:rPr>
          <w:rFonts w:cstheme="minorHAnsi"/>
        </w:rPr>
        <w:t>,</w:t>
      </w:r>
      <w:r w:rsidR="00422B68" w:rsidRPr="00422B68">
        <w:rPr>
          <w:rFonts w:cstheme="minorHAnsi"/>
        </w:rPr>
        <w:t xml:space="preserve"> 13-17, út 7:30–12, 13–17 (odpoledne pro objednané),</w:t>
      </w:r>
      <w:r w:rsidR="00422B68">
        <w:rPr>
          <w:rFonts w:cstheme="minorHAnsi"/>
        </w:rPr>
        <w:t xml:space="preserve"> </w:t>
      </w:r>
      <w:r w:rsidR="00422B68" w:rsidRPr="00422B68">
        <w:rPr>
          <w:rFonts w:cstheme="minorHAnsi"/>
        </w:rPr>
        <w:t>st 13-18, čt 7:30-12, 13-15, pá 7:30–13</w:t>
      </w:r>
    </w:p>
    <w:p w14:paraId="3690B98F" w14:textId="45F60869" w:rsidR="00957538" w:rsidRPr="00D24143" w:rsidRDefault="00957538" w:rsidP="00422B68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Místo poskytování</w:t>
      </w:r>
      <w:r w:rsidRPr="00D24143">
        <w:rPr>
          <w:rFonts w:cstheme="minorHAnsi"/>
        </w:rPr>
        <w:tab/>
        <w:t xml:space="preserve">Kotěrova 847, </w:t>
      </w:r>
      <w:r w:rsidR="006F6480" w:rsidRPr="00D24143">
        <w:rPr>
          <w:rFonts w:cstheme="minorHAnsi"/>
        </w:rPr>
        <w:t xml:space="preserve">500 03 Hradec Králové </w:t>
      </w:r>
    </w:p>
    <w:p w14:paraId="3690B990" w14:textId="48064412" w:rsidR="00957538" w:rsidRPr="00D24143" w:rsidRDefault="00957538" w:rsidP="001868A4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Pracovníci poskytující službu</w:t>
      </w:r>
      <w:r w:rsidRPr="00D24143">
        <w:rPr>
          <w:rFonts w:cstheme="minorHAnsi"/>
        </w:rPr>
        <w:tab/>
        <w:t>sociální pracovníci</w:t>
      </w:r>
      <w:r w:rsidR="000113E4">
        <w:rPr>
          <w:rFonts w:cstheme="minorHAnsi"/>
        </w:rPr>
        <w:t xml:space="preserve"> (pouze KI)</w:t>
      </w:r>
      <w:r w:rsidR="003D0810" w:rsidRPr="00D24143">
        <w:rPr>
          <w:rFonts w:cstheme="minorHAnsi"/>
        </w:rPr>
        <w:t>, psycholog</w:t>
      </w:r>
      <w:r w:rsidR="000376A7">
        <w:rPr>
          <w:rFonts w:cstheme="minorHAnsi"/>
        </w:rPr>
        <w:t>, terapeut</w:t>
      </w:r>
    </w:p>
    <w:p w14:paraId="3690B991" w14:textId="77777777" w:rsidR="00957538" w:rsidRPr="00D24143" w:rsidRDefault="00957538" w:rsidP="001868A4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Cena služby</w:t>
      </w:r>
      <w:r w:rsidRPr="00D24143">
        <w:rPr>
          <w:rFonts w:cstheme="minorHAnsi"/>
        </w:rPr>
        <w:tab/>
        <w:t>zdarma</w:t>
      </w:r>
    </w:p>
    <w:p w14:paraId="3690B992" w14:textId="77777777" w:rsidR="00957538" w:rsidRPr="00D24143" w:rsidRDefault="00957538" w:rsidP="001868A4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Forma poskytování služby</w:t>
      </w:r>
      <w:r w:rsidRPr="00D24143">
        <w:rPr>
          <w:rFonts w:cstheme="minorHAnsi"/>
        </w:rPr>
        <w:tab/>
        <w:t>ambulantní</w:t>
      </w:r>
    </w:p>
    <w:p w14:paraId="3690B993" w14:textId="415670B0" w:rsidR="00957538" w:rsidRPr="00D24143" w:rsidRDefault="00957538" w:rsidP="001868A4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Způsob poskytnutí služby</w:t>
      </w:r>
      <w:r w:rsidRPr="00D24143">
        <w:rPr>
          <w:rFonts w:cstheme="minorHAnsi"/>
        </w:rPr>
        <w:tab/>
        <w:t>osobně, telefonicky</w:t>
      </w:r>
      <w:r w:rsidR="00F24D8F">
        <w:rPr>
          <w:rFonts w:cstheme="minorHAnsi"/>
        </w:rPr>
        <w:t xml:space="preserve"> </w:t>
      </w:r>
      <w:r w:rsidR="009B0E6D">
        <w:rPr>
          <w:rFonts w:cstheme="minorHAnsi"/>
        </w:rPr>
        <w:t>(včetně dalších prostředků umožňující vzdálenou osobní komunikaci)</w:t>
      </w:r>
    </w:p>
    <w:p w14:paraId="3690B994" w14:textId="6155309B" w:rsidR="00957538" w:rsidRPr="00D24143" w:rsidRDefault="00957538" w:rsidP="001868A4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 xml:space="preserve">Podmínky </w:t>
      </w:r>
      <w:r w:rsidRPr="00D24143">
        <w:rPr>
          <w:rFonts w:cstheme="minorHAnsi"/>
        </w:rPr>
        <w:tab/>
      </w:r>
      <w:r w:rsidR="00371353" w:rsidRPr="00D24143">
        <w:rPr>
          <w:rFonts w:cstheme="minorHAnsi"/>
        </w:rPr>
        <w:t xml:space="preserve">Při poskytování služby jsou </w:t>
      </w:r>
      <w:r w:rsidRPr="00D24143">
        <w:rPr>
          <w:rFonts w:cstheme="minorHAnsi"/>
        </w:rPr>
        <w:t>dodrž</w:t>
      </w:r>
      <w:r w:rsidR="00371353" w:rsidRPr="00D24143">
        <w:rPr>
          <w:rFonts w:cstheme="minorHAnsi"/>
        </w:rPr>
        <w:t xml:space="preserve">ovány </w:t>
      </w:r>
      <w:r w:rsidRPr="001D631B">
        <w:rPr>
          <w:rFonts w:cstheme="minorHAnsi"/>
        </w:rPr>
        <w:t>zásady</w:t>
      </w:r>
      <w:r w:rsidRPr="00D24143">
        <w:rPr>
          <w:rFonts w:cstheme="minorHAnsi"/>
        </w:rPr>
        <w:t xml:space="preserve"> </w:t>
      </w:r>
      <w:r w:rsidR="00774788">
        <w:rPr>
          <w:rFonts w:cstheme="minorHAnsi"/>
        </w:rPr>
        <w:t xml:space="preserve">dostupnosti, respektu, </w:t>
      </w:r>
      <w:r w:rsidRPr="00D24143">
        <w:rPr>
          <w:rFonts w:cstheme="minorHAnsi"/>
        </w:rPr>
        <w:t xml:space="preserve">mlčenlivosti, </w:t>
      </w:r>
      <w:r w:rsidR="001D631B">
        <w:rPr>
          <w:rFonts w:cstheme="minorHAnsi"/>
        </w:rPr>
        <w:t>odbornosti a bezpečí</w:t>
      </w:r>
      <w:r w:rsidRPr="00D24143">
        <w:rPr>
          <w:rFonts w:cstheme="minorHAnsi"/>
        </w:rPr>
        <w:t>.</w:t>
      </w:r>
      <w:r w:rsidRPr="00D24143">
        <w:rPr>
          <w:rFonts w:cstheme="minorHAnsi"/>
        </w:rPr>
        <w:tab/>
      </w:r>
    </w:p>
    <w:p w14:paraId="3690B995" w14:textId="77777777" w:rsidR="00957538" w:rsidRPr="00D24143" w:rsidRDefault="00957538" w:rsidP="001868A4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ab/>
        <w:t xml:space="preserve">Jsou dodržovány pracovní postupy a je vždy jednáno tak, aby služba naplňovala standardy kvality. </w:t>
      </w:r>
    </w:p>
    <w:p w14:paraId="3690B996" w14:textId="52FBEC9F" w:rsidR="00957538" w:rsidRPr="00D24143" w:rsidRDefault="00957538" w:rsidP="00957538">
      <w:pPr>
        <w:ind w:left="3540" w:hanging="3540"/>
        <w:rPr>
          <w:rFonts w:cstheme="minorHAnsi"/>
          <w:b/>
        </w:rPr>
      </w:pPr>
      <w:r w:rsidRPr="00D24143">
        <w:rPr>
          <w:rFonts w:cstheme="minorHAnsi"/>
          <w:b/>
        </w:rPr>
        <w:lastRenderedPageBreak/>
        <w:t>Od uživatelů služby očekáváme:</w:t>
      </w:r>
    </w:p>
    <w:p w14:paraId="3690B997" w14:textId="77777777" w:rsidR="00957538" w:rsidRPr="00D24143" w:rsidRDefault="00957538" w:rsidP="00242B5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D24143">
        <w:rPr>
          <w:rFonts w:cstheme="minorHAnsi"/>
        </w:rPr>
        <w:t>včasný příchod na dohodnuté schůzky, pozdní příchod o více než 20 minut (bez upozornění) vede ke zrušení konzultace</w:t>
      </w:r>
    </w:p>
    <w:p w14:paraId="3690B998" w14:textId="174919C8" w:rsidR="00957538" w:rsidRPr="00D24143" w:rsidRDefault="00957538" w:rsidP="00242B5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D24143">
        <w:rPr>
          <w:rFonts w:cstheme="minorHAnsi"/>
        </w:rPr>
        <w:t xml:space="preserve">omluvení pozdního příchodu či zrušení konzultace ze strany klienta je možné na tel. </w:t>
      </w:r>
      <w:r w:rsidR="00104B05" w:rsidRPr="00D24143">
        <w:rPr>
          <w:rFonts w:cstheme="minorHAnsi"/>
        </w:rPr>
        <w:t>774 591 383</w:t>
      </w:r>
      <w:r w:rsidRPr="00D24143">
        <w:rPr>
          <w:rFonts w:cstheme="minorHAnsi"/>
        </w:rPr>
        <w:t>, mailem:</w:t>
      </w:r>
      <w:r w:rsidR="00104B05" w:rsidRPr="00D24143">
        <w:rPr>
          <w:rFonts w:cstheme="minorHAnsi"/>
        </w:rPr>
        <w:t xml:space="preserve"> </w:t>
      </w:r>
      <w:hyperlink r:id="rId6" w:history="1">
        <w:r w:rsidR="00AD669A" w:rsidRPr="00D24143">
          <w:rPr>
            <w:rStyle w:val="Hypertextovodkaz"/>
            <w:rFonts w:cstheme="minorHAnsi"/>
          </w:rPr>
          <w:t>intervencni.centrum@charitahk.cz</w:t>
        </w:r>
      </w:hyperlink>
      <w:r w:rsidR="008A1F07">
        <w:t xml:space="preserve"> (</w:t>
      </w:r>
      <w:r w:rsidR="00FB7C7A">
        <w:t>nebo na telefon či mail konkrétního pracovníka)</w:t>
      </w:r>
    </w:p>
    <w:p w14:paraId="3690B999" w14:textId="77777777" w:rsidR="00957538" w:rsidRPr="00D24143" w:rsidRDefault="007626A6" w:rsidP="00242B5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D24143">
        <w:rPr>
          <w:rFonts w:cstheme="minorHAnsi"/>
        </w:rPr>
        <w:t>a</w:t>
      </w:r>
      <w:r w:rsidR="00957538" w:rsidRPr="00D24143">
        <w:rPr>
          <w:rFonts w:cstheme="minorHAnsi"/>
        </w:rPr>
        <w:t>ktivní spolupráci s</w:t>
      </w:r>
      <w:r w:rsidRPr="00D24143">
        <w:rPr>
          <w:rFonts w:cstheme="minorHAnsi"/>
        </w:rPr>
        <w:t> </w:t>
      </w:r>
      <w:r w:rsidR="00957538" w:rsidRPr="00D24143">
        <w:rPr>
          <w:rFonts w:cstheme="minorHAnsi"/>
        </w:rPr>
        <w:t>pracovníky</w:t>
      </w:r>
    </w:p>
    <w:p w14:paraId="3690B99C" w14:textId="00166243" w:rsidR="00DE3570" w:rsidRDefault="007626A6" w:rsidP="00242B5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D24143">
        <w:rPr>
          <w:rFonts w:cstheme="minorHAnsi"/>
        </w:rPr>
        <w:t>d</w:t>
      </w:r>
      <w:r w:rsidR="00957538" w:rsidRPr="00D24143">
        <w:rPr>
          <w:rFonts w:cstheme="minorHAnsi"/>
        </w:rPr>
        <w:t>održování zásad slušného chování.</w:t>
      </w:r>
    </w:p>
    <w:p w14:paraId="75C45890" w14:textId="77777777" w:rsidR="00754795" w:rsidRPr="00754795" w:rsidRDefault="00754795" w:rsidP="00754795">
      <w:pPr>
        <w:pStyle w:val="Odstavecseseznamem"/>
        <w:rPr>
          <w:rFonts w:cstheme="minorHAnsi"/>
        </w:rPr>
      </w:pPr>
    </w:p>
    <w:p w14:paraId="3690B99D" w14:textId="3532BD9F" w:rsidR="00DE3570" w:rsidRPr="00D24143" w:rsidRDefault="00C57702" w:rsidP="00D40C15">
      <w:pPr>
        <w:pStyle w:val="Odstavecseseznamem"/>
        <w:numPr>
          <w:ilvl w:val="0"/>
          <w:numId w:val="18"/>
        </w:numPr>
        <w:rPr>
          <w:rFonts w:cstheme="minorHAnsi"/>
          <w:b/>
        </w:rPr>
      </w:pPr>
      <w:r>
        <w:rPr>
          <w:rFonts w:cstheme="minorHAnsi"/>
          <w:b/>
        </w:rPr>
        <w:t>Pomoc při u</w:t>
      </w:r>
      <w:r w:rsidR="00DE3570" w:rsidRPr="00D24143">
        <w:rPr>
          <w:rFonts w:cstheme="minorHAnsi"/>
          <w:b/>
        </w:rPr>
        <w:t>platňování práv, oprávněných zájmů a při obstarávání osobních záležitostí:</w:t>
      </w:r>
    </w:p>
    <w:p w14:paraId="3690B99E" w14:textId="77777777" w:rsidR="00371353" w:rsidRPr="00D24143" w:rsidRDefault="00371353" w:rsidP="00371353">
      <w:pPr>
        <w:pStyle w:val="Odstavecseseznamem"/>
        <w:ind w:left="360"/>
        <w:rPr>
          <w:rFonts w:cstheme="minorHAnsi"/>
          <w:b/>
        </w:rPr>
      </w:pPr>
    </w:p>
    <w:p w14:paraId="22CD3C50" w14:textId="77777777" w:rsidR="008200CA" w:rsidRPr="00D24143" w:rsidRDefault="00371353" w:rsidP="008200CA">
      <w:pPr>
        <w:pStyle w:val="Odstavecseseznamem"/>
        <w:numPr>
          <w:ilvl w:val="0"/>
          <w:numId w:val="14"/>
        </w:numPr>
        <w:rPr>
          <w:rFonts w:cstheme="minorHAnsi"/>
          <w:b/>
        </w:rPr>
      </w:pPr>
      <w:r w:rsidRPr="00D24143">
        <w:rPr>
          <w:rFonts w:cstheme="minorHAnsi"/>
          <w:b/>
        </w:rPr>
        <w:t>sociálně právní poradenství</w:t>
      </w:r>
    </w:p>
    <w:p w14:paraId="3E8913AD" w14:textId="77777777" w:rsidR="008200CA" w:rsidRPr="00D24143" w:rsidRDefault="008200CA" w:rsidP="008200CA">
      <w:pPr>
        <w:pStyle w:val="Odstavecseseznamem"/>
        <w:rPr>
          <w:rFonts w:cstheme="minorHAnsi"/>
          <w:b/>
        </w:rPr>
      </w:pPr>
    </w:p>
    <w:p w14:paraId="2CB58C02" w14:textId="5FA7807B" w:rsidR="008200CA" w:rsidRPr="00D24143" w:rsidRDefault="00B757AF" w:rsidP="00D40C15">
      <w:pPr>
        <w:pStyle w:val="Odstavecseseznamem"/>
        <w:jc w:val="both"/>
        <w:rPr>
          <w:rFonts w:cstheme="minorHAnsi"/>
          <w:b/>
        </w:rPr>
      </w:pPr>
      <w:r w:rsidRPr="00D24143">
        <w:rPr>
          <w:rFonts w:cstheme="minorHAnsi"/>
        </w:rPr>
        <w:t xml:space="preserve">Mapování aktuální </w:t>
      </w:r>
      <w:r w:rsidR="007D0596" w:rsidRPr="00D24143">
        <w:rPr>
          <w:rFonts w:cstheme="minorHAnsi"/>
        </w:rPr>
        <w:t xml:space="preserve">životní </w:t>
      </w:r>
      <w:r w:rsidRPr="00D24143">
        <w:rPr>
          <w:rFonts w:cstheme="minorHAnsi"/>
        </w:rPr>
        <w:t xml:space="preserve">situace klienta. Pomoc s orientací v situaci. Hledání variant řešení. Plánování konkrétních kroků a pomoc s následnou realizací (pomoc se soupisem žádostí, návrhů, jiných dokumentů). Interdisciplinární spolupráce s dalšími subjekty (OSPOD, PČR, sociální služby). </w:t>
      </w:r>
      <w:r w:rsidR="008200CA" w:rsidRPr="00D24143">
        <w:rPr>
          <w:rFonts w:cstheme="minorHAnsi"/>
        </w:rPr>
        <w:t xml:space="preserve">Zvládnutí jednání s jinými subjekty formou doprovodu, </w:t>
      </w:r>
      <w:r w:rsidR="00952D32">
        <w:rPr>
          <w:rFonts w:cstheme="minorHAnsi"/>
        </w:rPr>
        <w:t xml:space="preserve">v rámci trestního řízení možnost </w:t>
      </w:r>
      <w:r w:rsidR="008200CA" w:rsidRPr="00D24143">
        <w:rPr>
          <w:rFonts w:cstheme="minorHAnsi"/>
        </w:rPr>
        <w:t>využití institut</w:t>
      </w:r>
      <w:r w:rsidR="00040C1E">
        <w:rPr>
          <w:rFonts w:cstheme="minorHAnsi"/>
        </w:rPr>
        <w:t>u důvěrníka dle zákona o obětech</w:t>
      </w:r>
      <w:r w:rsidR="008200CA" w:rsidRPr="00D24143">
        <w:rPr>
          <w:rFonts w:cstheme="minorHAnsi"/>
        </w:rPr>
        <w:t xml:space="preserve"> trestných činů</w:t>
      </w:r>
      <w:r w:rsidR="00537AE8" w:rsidRPr="00D24143">
        <w:rPr>
          <w:rFonts w:cstheme="minorHAnsi"/>
        </w:rPr>
        <w:t xml:space="preserve"> č. 45/2013 Sb. </w:t>
      </w:r>
      <w:r w:rsidR="008200CA" w:rsidRPr="00D24143">
        <w:rPr>
          <w:rFonts w:cstheme="minorHAnsi"/>
        </w:rPr>
        <w:t>-§ 21 právo na doprovod důvěrníkem)</w:t>
      </w:r>
    </w:p>
    <w:p w14:paraId="5802845D" w14:textId="77777777" w:rsidR="008200CA" w:rsidRPr="00D24143" w:rsidRDefault="008200CA" w:rsidP="00B757AF">
      <w:pPr>
        <w:pStyle w:val="Odstavecseseznamem"/>
        <w:jc w:val="both"/>
        <w:rPr>
          <w:rFonts w:cstheme="minorHAnsi"/>
        </w:rPr>
      </w:pPr>
    </w:p>
    <w:p w14:paraId="462AB105" w14:textId="2B216189" w:rsidR="005E67FF" w:rsidRPr="00D24143" w:rsidRDefault="00B757AF" w:rsidP="00D24143">
      <w:pPr>
        <w:pStyle w:val="Odstavecseseznamem"/>
        <w:jc w:val="both"/>
        <w:rPr>
          <w:rFonts w:cstheme="minorHAnsi"/>
        </w:rPr>
      </w:pPr>
      <w:r w:rsidRPr="00D24143">
        <w:rPr>
          <w:rFonts w:cstheme="minorHAnsi"/>
        </w:rPr>
        <w:t>Tematicky jsou informace a rady zaměřeny na životní situaci klienta – z oblasti domácího násilí (fáze, formy, dopady), sociálně právní ochrany dítěte, občanského práva v oblasti rodiny (úprava poměrů nezletilých dětí, rozvod, výživně na manželku), bydlení (zrušení trvalého pobytu, užívací souhlas k nemovitosti), ochrany před násilnou osobou (vykázání, předběžná opatření na ochranu před domácím násilím, bezpečnostní plán</w:t>
      </w:r>
      <w:r w:rsidR="00D430D6" w:rsidRPr="00D24143">
        <w:rPr>
          <w:rFonts w:cstheme="minorHAnsi"/>
        </w:rPr>
        <w:t>)</w:t>
      </w:r>
      <w:r w:rsidRPr="00D24143">
        <w:rPr>
          <w:rFonts w:cstheme="minorHAnsi"/>
        </w:rPr>
        <w:t>, přestupkového</w:t>
      </w:r>
      <w:r w:rsidR="00E15A0E">
        <w:rPr>
          <w:rFonts w:cstheme="minorHAnsi"/>
        </w:rPr>
        <w:t xml:space="preserve"> </w:t>
      </w:r>
      <w:r w:rsidR="00ED2568" w:rsidRPr="00D24143">
        <w:rPr>
          <w:rFonts w:cstheme="minorHAnsi"/>
        </w:rPr>
        <w:t>a</w:t>
      </w:r>
      <w:r w:rsidR="00ED2568">
        <w:rPr>
          <w:rFonts w:cstheme="minorHAnsi"/>
        </w:rPr>
        <w:t> </w:t>
      </w:r>
      <w:r w:rsidRPr="00D24143">
        <w:rPr>
          <w:rFonts w:cstheme="minorHAnsi"/>
        </w:rPr>
        <w:t xml:space="preserve">trestního řízení (podání návrhu na přestupek, podání trestního oznámení, </w:t>
      </w:r>
      <w:r w:rsidR="00040C1E">
        <w:rPr>
          <w:rFonts w:cstheme="minorHAnsi"/>
        </w:rPr>
        <w:t>instituty dle zákona o obětech trestné činnosti</w:t>
      </w:r>
      <w:r w:rsidRPr="00D24143">
        <w:rPr>
          <w:rFonts w:cstheme="minorHAnsi"/>
        </w:rPr>
        <w:t xml:space="preserve">), sociálních dávek. </w:t>
      </w:r>
    </w:p>
    <w:p w14:paraId="44AF579E" w14:textId="77777777" w:rsidR="00D24143" w:rsidRPr="00D24143" w:rsidRDefault="00D24143" w:rsidP="00D24143">
      <w:pPr>
        <w:pStyle w:val="Odstavecseseznamem"/>
        <w:jc w:val="both"/>
        <w:rPr>
          <w:rFonts w:cstheme="minorHAnsi"/>
        </w:rPr>
      </w:pPr>
    </w:p>
    <w:p w14:paraId="3690B9A5" w14:textId="77777777" w:rsidR="007626A6" w:rsidRPr="00D24143" w:rsidRDefault="007626A6" w:rsidP="007626A6">
      <w:pPr>
        <w:rPr>
          <w:rFonts w:cstheme="minorHAnsi"/>
          <w:b/>
        </w:rPr>
      </w:pPr>
      <w:r w:rsidRPr="00D24143">
        <w:rPr>
          <w:rFonts w:cstheme="minorHAnsi"/>
          <w:b/>
        </w:rPr>
        <w:t>GARANCE</w:t>
      </w:r>
    </w:p>
    <w:p w14:paraId="3690B9A6" w14:textId="7D722455" w:rsidR="007626A6" w:rsidRPr="00D24143" w:rsidRDefault="007626A6" w:rsidP="00D24143">
      <w:pPr>
        <w:spacing w:after="0" w:line="240" w:lineRule="auto"/>
        <w:contextualSpacing/>
        <w:rPr>
          <w:rFonts w:cstheme="minorHAnsi"/>
        </w:rPr>
      </w:pPr>
      <w:r w:rsidRPr="00D24143">
        <w:rPr>
          <w:rFonts w:cstheme="minorHAnsi"/>
        </w:rPr>
        <w:t xml:space="preserve">Rozsah </w:t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="002D16F5">
        <w:rPr>
          <w:rFonts w:cstheme="minorHAnsi"/>
        </w:rPr>
        <w:tab/>
      </w:r>
      <w:r w:rsidR="00D40C15">
        <w:rPr>
          <w:rFonts w:cstheme="minorHAnsi"/>
        </w:rPr>
        <w:t>30</w:t>
      </w:r>
      <w:r w:rsidRPr="00D24143">
        <w:rPr>
          <w:rFonts w:cstheme="minorHAnsi"/>
        </w:rPr>
        <w:t xml:space="preserve"> minut/den</w:t>
      </w:r>
    </w:p>
    <w:p w14:paraId="55F6482C" w14:textId="551455B0" w:rsidR="002D16F5" w:rsidRPr="00422B68" w:rsidRDefault="007626A6" w:rsidP="00D24143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Doba poskytování</w:t>
      </w:r>
      <w:r w:rsidRPr="00D24143">
        <w:rPr>
          <w:rFonts w:cstheme="minorHAnsi"/>
        </w:rPr>
        <w:tab/>
      </w:r>
      <w:r w:rsidRPr="00422B68">
        <w:rPr>
          <w:rFonts w:cstheme="minorHAnsi"/>
        </w:rPr>
        <w:t xml:space="preserve">po </w:t>
      </w:r>
      <w:r w:rsidR="003E40F2" w:rsidRPr="00422B68">
        <w:rPr>
          <w:rFonts w:cstheme="minorHAnsi"/>
        </w:rPr>
        <w:t>7:30</w:t>
      </w:r>
      <w:r w:rsidR="00F872F7" w:rsidRPr="00422B68">
        <w:rPr>
          <w:rFonts w:cstheme="minorHAnsi"/>
        </w:rPr>
        <w:t xml:space="preserve"> – 12</w:t>
      </w:r>
      <w:r w:rsidR="000113E4">
        <w:rPr>
          <w:rFonts w:cstheme="minorHAnsi"/>
        </w:rPr>
        <w:t>,</w:t>
      </w:r>
      <w:r w:rsidR="00F872F7" w:rsidRPr="00422B68">
        <w:rPr>
          <w:rFonts w:cstheme="minorHAnsi"/>
        </w:rPr>
        <w:t xml:space="preserve"> </w:t>
      </w:r>
      <w:r w:rsidRPr="00422B68">
        <w:rPr>
          <w:rFonts w:cstheme="minorHAnsi"/>
        </w:rPr>
        <w:t xml:space="preserve">13-17, út </w:t>
      </w:r>
      <w:r w:rsidR="003E40F2" w:rsidRPr="00422B68">
        <w:rPr>
          <w:rFonts w:cstheme="minorHAnsi"/>
        </w:rPr>
        <w:t>7:30</w:t>
      </w:r>
      <w:r w:rsidR="00F872F7" w:rsidRPr="00422B68">
        <w:rPr>
          <w:rFonts w:cstheme="minorHAnsi"/>
        </w:rPr>
        <w:t xml:space="preserve">–12, </w:t>
      </w:r>
      <w:r w:rsidRPr="00422B68">
        <w:rPr>
          <w:rFonts w:cstheme="minorHAnsi"/>
        </w:rPr>
        <w:t>13</w:t>
      </w:r>
      <w:r w:rsidR="00F872F7" w:rsidRPr="00422B68">
        <w:rPr>
          <w:rFonts w:cstheme="minorHAnsi"/>
        </w:rPr>
        <w:t>–1</w:t>
      </w:r>
      <w:r w:rsidR="00714031" w:rsidRPr="00422B68">
        <w:rPr>
          <w:rFonts w:cstheme="minorHAnsi"/>
        </w:rPr>
        <w:t>7</w:t>
      </w:r>
      <w:r w:rsidR="00F872F7" w:rsidRPr="00422B68">
        <w:rPr>
          <w:rFonts w:cstheme="minorHAnsi"/>
        </w:rPr>
        <w:t xml:space="preserve"> (</w:t>
      </w:r>
      <w:r w:rsidR="00714031" w:rsidRPr="00422B68">
        <w:rPr>
          <w:rFonts w:cstheme="minorHAnsi"/>
        </w:rPr>
        <w:t xml:space="preserve">odpoledne </w:t>
      </w:r>
      <w:r w:rsidR="00F872F7" w:rsidRPr="00422B68">
        <w:rPr>
          <w:rFonts w:cstheme="minorHAnsi"/>
        </w:rPr>
        <w:t>pro objednané)</w:t>
      </w:r>
      <w:r w:rsidRPr="00422B68">
        <w:rPr>
          <w:rFonts w:cstheme="minorHAnsi"/>
        </w:rPr>
        <w:t>,</w:t>
      </w:r>
    </w:p>
    <w:p w14:paraId="3690B9A7" w14:textId="55AA491F" w:rsidR="007626A6" w:rsidRPr="00D24143" w:rsidRDefault="007626A6" w:rsidP="002D16F5">
      <w:pPr>
        <w:spacing w:after="0" w:line="240" w:lineRule="auto"/>
        <w:ind w:left="3540"/>
        <w:contextualSpacing/>
        <w:rPr>
          <w:rFonts w:cstheme="minorHAnsi"/>
        </w:rPr>
      </w:pPr>
      <w:r w:rsidRPr="00422B68">
        <w:rPr>
          <w:rFonts w:cstheme="minorHAnsi"/>
        </w:rPr>
        <w:t xml:space="preserve">st </w:t>
      </w:r>
      <w:r w:rsidR="00F872F7" w:rsidRPr="00422B68">
        <w:rPr>
          <w:rFonts w:cstheme="minorHAnsi"/>
        </w:rPr>
        <w:t>13</w:t>
      </w:r>
      <w:r w:rsidRPr="00422B68">
        <w:rPr>
          <w:rFonts w:cstheme="minorHAnsi"/>
        </w:rPr>
        <w:t>-1</w:t>
      </w:r>
      <w:r w:rsidR="00714031" w:rsidRPr="00422B68">
        <w:rPr>
          <w:rFonts w:cstheme="minorHAnsi"/>
        </w:rPr>
        <w:t>8</w:t>
      </w:r>
      <w:r w:rsidRPr="00422B68">
        <w:rPr>
          <w:rFonts w:cstheme="minorHAnsi"/>
        </w:rPr>
        <w:t xml:space="preserve">, čt </w:t>
      </w:r>
      <w:r w:rsidR="003E40F2" w:rsidRPr="00422B68">
        <w:rPr>
          <w:rFonts w:cstheme="minorHAnsi"/>
        </w:rPr>
        <w:t>7:30</w:t>
      </w:r>
      <w:r w:rsidRPr="00422B68">
        <w:rPr>
          <w:rFonts w:cstheme="minorHAnsi"/>
        </w:rPr>
        <w:t>-</w:t>
      </w:r>
      <w:r w:rsidR="00F872F7" w:rsidRPr="00422B68">
        <w:rPr>
          <w:rFonts w:cstheme="minorHAnsi"/>
        </w:rPr>
        <w:t>12, 13-</w:t>
      </w:r>
      <w:r w:rsidRPr="00422B68">
        <w:rPr>
          <w:rFonts w:cstheme="minorHAnsi"/>
        </w:rPr>
        <w:t>1</w:t>
      </w:r>
      <w:r w:rsidR="00714031" w:rsidRPr="00422B68">
        <w:rPr>
          <w:rFonts w:cstheme="minorHAnsi"/>
        </w:rPr>
        <w:t>5</w:t>
      </w:r>
      <w:r w:rsidRPr="00422B68">
        <w:rPr>
          <w:rFonts w:cstheme="minorHAnsi"/>
        </w:rPr>
        <w:t>,</w:t>
      </w:r>
      <w:r w:rsidR="00F872F7" w:rsidRPr="00422B68">
        <w:rPr>
          <w:rFonts w:cstheme="minorHAnsi"/>
        </w:rPr>
        <w:t xml:space="preserve"> </w:t>
      </w:r>
      <w:r w:rsidRPr="00422B68">
        <w:rPr>
          <w:rFonts w:cstheme="minorHAnsi"/>
        </w:rPr>
        <w:t xml:space="preserve">pá </w:t>
      </w:r>
      <w:r w:rsidR="003E40F2" w:rsidRPr="00422B68">
        <w:rPr>
          <w:rFonts w:cstheme="minorHAnsi"/>
        </w:rPr>
        <w:t>7:30</w:t>
      </w:r>
      <w:r w:rsidR="00422B68" w:rsidRPr="00422B68">
        <w:rPr>
          <w:rFonts w:cstheme="minorHAnsi"/>
        </w:rPr>
        <w:t>–</w:t>
      </w:r>
      <w:r w:rsidRPr="00422B68">
        <w:rPr>
          <w:rFonts w:cstheme="minorHAnsi"/>
        </w:rPr>
        <w:t>1</w:t>
      </w:r>
      <w:r w:rsidR="003E40F2" w:rsidRPr="00422B68">
        <w:rPr>
          <w:rFonts w:cstheme="minorHAnsi"/>
        </w:rPr>
        <w:t>3</w:t>
      </w:r>
    </w:p>
    <w:p w14:paraId="3690B9A8" w14:textId="77777777" w:rsidR="007626A6" w:rsidRPr="00D24143" w:rsidRDefault="007626A6" w:rsidP="00D24143">
      <w:pPr>
        <w:spacing w:after="0" w:line="240" w:lineRule="auto"/>
        <w:contextualSpacing/>
        <w:rPr>
          <w:rFonts w:cstheme="minorHAnsi"/>
        </w:rPr>
      </w:pPr>
      <w:r w:rsidRPr="00D24143">
        <w:rPr>
          <w:rFonts w:cstheme="minorHAnsi"/>
        </w:rPr>
        <w:t>Místo poskytování</w:t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  <w:t xml:space="preserve">Kotěrova 847, 500 03 Hradec Králové </w:t>
      </w:r>
    </w:p>
    <w:p w14:paraId="3690B9A9" w14:textId="0D6ED3FD" w:rsidR="007626A6" w:rsidRPr="00D24143" w:rsidRDefault="007626A6" w:rsidP="00D24143">
      <w:pPr>
        <w:spacing w:after="0" w:line="240" w:lineRule="auto"/>
        <w:contextualSpacing/>
        <w:rPr>
          <w:rFonts w:cstheme="minorHAnsi"/>
        </w:rPr>
      </w:pPr>
      <w:r w:rsidRPr="00D24143">
        <w:rPr>
          <w:rFonts w:cstheme="minorHAnsi"/>
        </w:rPr>
        <w:t>Pracovníci poskytující službu</w:t>
      </w:r>
      <w:r w:rsidRPr="00D24143">
        <w:rPr>
          <w:rFonts w:cstheme="minorHAnsi"/>
        </w:rPr>
        <w:tab/>
      </w:r>
      <w:r w:rsidR="002D16F5">
        <w:rPr>
          <w:rFonts w:cstheme="minorHAnsi"/>
        </w:rPr>
        <w:tab/>
      </w:r>
      <w:r w:rsidR="00D24143">
        <w:rPr>
          <w:rFonts w:cstheme="minorHAnsi"/>
        </w:rPr>
        <w:t>s</w:t>
      </w:r>
      <w:r w:rsidRPr="00D24143">
        <w:rPr>
          <w:rFonts w:cstheme="minorHAnsi"/>
        </w:rPr>
        <w:t>ociální pracovníci</w:t>
      </w:r>
    </w:p>
    <w:p w14:paraId="3690B9AA" w14:textId="77777777" w:rsidR="007626A6" w:rsidRPr="00D24143" w:rsidRDefault="007626A6" w:rsidP="00D24143">
      <w:pPr>
        <w:spacing w:after="0" w:line="240" w:lineRule="auto"/>
        <w:contextualSpacing/>
        <w:rPr>
          <w:rFonts w:cstheme="minorHAnsi"/>
        </w:rPr>
      </w:pPr>
      <w:r w:rsidRPr="00D24143">
        <w:rPr>
          <w:rFonts w:cstheme="minorHAnsi"/>
        </w:rPr>
        <w:t>Cena služby</w:t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  <w:t>zdarma</w:t>
      </w:r>
    </w:p>
    <w:p w14:paraId="3690B9AB" w14:textId="12F57ABF" w:rsidR="007626A6" w:rsidRPr="00D24143" w:rsidRDefault="007626A6" w:rsidP="00D24143">
      <w:pPr>
        <w:spacing w:after="0" w:line="240" w:lineRule="auto"/>
        <w:contextualSpacing/>
        <w:rPr>
          <w:rFonts w:cstheme="minorHAnsi"/>
        </w:rPr>
      </w:pPr>
      <w:r w:rsidRPr="00D24143">
        <w:rPr>
          <w:rFonts w:cstheme="minorHAnsi"/>
        </w:rPr>
        <w:t>Forma poskytování služby</w:t>
      </w:r>
      <w:r w:rsidRPr="00D24143">
        <w:rPr>
          <w:rFonts w:cstheme="minorHAnsi"/>
        </w:rPr>
        <w:tab/>
      </w:r>
      <w:r w:rsidRPr="00D24143">
        <w:rPr>
          <w:rFonts w:cstheme="minorHAnsi"/>
        </w:rPr>
        <w:tab/>
        <w:t>ambulantní</w:t>
      </w:r>
      <w:r w:rsidR="003D0810" w:rsidRPr="00D24143">
        <w:rPr>
          <w:rFonts w:cstheme="minorHAnsi"/>
        </w:rPr>
        <w:t xml:space="preserve">, terénní </w:t>
      </w:r>
    </w:p>
    <w:p w14:paraId="3690B9AC" w14:textId="75869798" w:rsidR="007626A6" w:rsidRPr="00D24143" w:rsidRDefault="007626A6" w:rsidP="009B0E6D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>Způsob poskytnutí služby</w:t>
      </w:r>
      <w:r w:rsidRPr="00D24143">
        <w:rPr>
          <w:rFonts w:cstheme="minorHAnsi"/>
        </w:rPr>
        <w:tab/>
        <w:t>osobně, telefonicky</w:t>
      </w:r>
      <w:r w:rsidR="009B0E6D">
        <w:rPr>
          <w:rFonts w:cstheme="minorHAnsi"/>
        </w:rPr>
        <w:t xml:space="preserve"> (včetně dalších prostředků umožňující vzdálenou osobní komunikaci),</w:t>
      </w:r>
      <w:r w:rsidRPr="00D24143">
        <w:rPr>
          <w:rFonts w:cstheme="minorHAnsi"/>
        </w:rPr>
        <w:t xml:space="preserve"> e-mailem</w:t>
      </w:r>
    </w:p>
    <w:p w14:paraId="3690B9AF" w14:textId="28F9E603" w:rsidR="007626A6" w:rsidRPr="00D24143" w:rsidRDefault="007626A6" w:rsidP="001D631B">
      <w:pPr>
        <w:spacing w:after="0" w:line="240" w:lineRule="auto"/>
        <w:ind w:left="3540" w:hanging="3540"/>
        <w:contextualSpacing/>
        <w:rPr>
          <w:rFonts w:cstheme="minorHAnsi"/>
        </w:rPr>
      </w:pPr>
      <w:r w:rsidRPr="00D24143">
        <w:rPr>
          <w:rFonts w:cstheme="minorHAnsi"/>
        </w:rPr>
        <w:t xml:space="preserve">Podmínky </w:t>
      </w:r>
      <w:r w:rsidRPr="00D24143">
        <w:rPr>
          <w:rFonts w:cstheme="minorHAnsi"/>
        </w:rPr>
        <w:tab/>
      </w:r>
      <w:r w:rsidR="001D631B" w:rsidRPr="00D24143">
        <w:rPr>
          <w:rFonts w:cstheme="minorHAnsi"/>
        </w:rPr>
        <w:t xml:space="preserve">Při poskytování služby jsou dodržovány </w:t>
      </w:r>
      <w:r w:rsidR="001D631B" w:rsidRPr="001D631B">
        <w:rPr>
          <w:rFonts w:cstheme="minorHAnsi"/>
        </w:rPr>
        <w:t>zásady</w:t>
      </w:r>
      <w:r w:rsidR="001D631B" w:rsidRPr="00D24143">
        <w:rPr>
          <w:rFonts w:cstheme="minorHAnsi"/>
        </w:rPr>
        <w:t xml:space="preserve"> </w:t>
      </w:r>
      <w:r w:rsidR="001D631B">
        <w:rPr>
          <w:rFonts w:cstheme="minorHAnsi"/>
        </w:rPr>
        <w:t xml:space="preserve">dostupnosti, respektu, </w:t>
      </w:r>
      <w:r w:rsidR="001D631B" w:rsidRPr="00D24143">
        <w:rPr>
          <w:rFonts w:cstheme="minorHAnsi"/>
        </w:rPr>
        <w:t xml:space="preserve">mlčenlivosti, </w:t>
      </w:r>
      <w:r w:rsidR="001D631B">
        <w:rPr>
          <w:rFonts w:cstheme="minorHAnsi"/>
        </w:rPr>
        <w:t>odbornosti a bezpečí</w:t>
      </w:r>
      <w:r w:rsidR="001D631B" w:rsidRPr="00D24143">
        <w:rPr>
          <w:rFonts w:cstheme="minorHAnsi"/>
        </w:rPr>
        <w:t>.</w:t>
      </w:r>
      <w:r w:rsidRPr="00D24143">
        <w:rPr>
          <w:rFonts w:cstheme="minorHAnsi"/>
        </w:rPr>
        <w:tab/>
      </w:r>
    </w:p>
    <w:p w14:paraId="3690B9B0" w14:textId="77777777" w:rsidR="007626A6" w:rsidRPr="00D24143" w:rsidRDefault="007626A6" w:rsidP="00D24143">
      <w:pPr>
        <w:spacing w:after="0" w:line="240" w:lineRule="auto"/>
        <w:ind w:left="3540"/>
        <w:contextualSpacing/>
        <w:rPr>
          <w:rFonts w:cstheme="minorHAnsi"/>
        </w:rPr>
      </w:pPr>
      <w:r w:rsidRPr="00D24143">
        <w:rPr>
          <w:rFonts w:cstheme="minorHAnsi"/>
        </w:rPr>
        <w:t xml:space="preserve">Jsou dodržovány pracovní postupy a je vždy jednáno tak, aby služba naplňovala standardy kvality. </w:t>
      </w:r>
    </w:p>
    <w:p w14:paraId="73AD429B" w14:textId="77777777" w:rsidR="00D24143" w:rsidRDefault="00D24143" w:rsidP="007626A6">
      <w:pPr>
        <w:rPr>
          <w:rFonts w:cstheme="minorHAnsi"/>
          <w:b/>
        </w:rPr>
      </w:pPr>
    </w:p>
    <w:p w14:paraId="3690B9B1" w14:textId="090F8367" w:rsidR="007626A6" w:rsidRPr="00D24143" w:rsidRDefault="007626A6" w:rsidP="007626A6">
      <w:pPr>
        <w:rPr>
          <w:rFonts w:cstheme="minorHAnsi"/>
          <w:b/>
          <w:u w:val="single"/>
        </w:rPr>
      </w:pPr>
      <w:r w:rsidRPr="00D24143">
        <w:rPr>
          <w:rFonts w:cstheme="minorHAnsi"/>
          <w:b/>
          <w:u w:val="single"/>
        </w:rPr>
        <w:t>Od uživatelů služby očekáváme:</w:t>
      </w:r>
    </w:p>
    <w:p w14:paraId="26EC6877" w14:textId="77777777" w:rsidR="002D16F5" w:rsidRDefault="007626A6" w:rsidP="002D16F5">
      <w:pPr>
        <w:pStyle w:val="Odstavecseseznamem"/>
        <w:numPr>
          <w:ilvl w:val="0"/>
          <w:numId w:val="11"/>
        </w:numPr>
        <w:spacing w:after="0"/>
        <w:rPr>
          <w:rFonts w:cstheme="minorHAnsi"/>
        </w:rPr>
      </w:pPr>
      <w:r w:rsidRPr="00D24143">
        <w:rPr>
          <w:rFonts w:cstheme="minorHAnsi"/>
        </w:rPr>
        <w:t>včasný příchod na dohodnuté schůzk</w:t>
      </w:r>
      <w:r w:rsidR="003D0810" w:rsidRPr="00D24143">
        <w:rPr>
          <w:rFonts w:cstheme="minorHAnsi"/>
        </w:rPr>
        <w:t xml:space="preserve">y, pozdní příchod o více než 20 </w:t>
      </w:r>
      <w:r w:rsidRPr="00D24143">
        <w:rPr>
          <w:rFonts w:cstheme="minorHAnsi"/>
        </w:rPr>
        <w:t xml:space="preserve">minut </w:t>
      </w:r>
    </w:p>
    <w:p w14:paraId="3690B9B2" w14:textId="7289AE30" w:rsidR="007626A6" w:rsidRPr="002D16F5" w:rsidRDefault="007626A6" w:rsidP="002D16F5">
      <w:pPr>
        <w:spacing w:after="0"/>
        <w:ind w:left="360" w:firstLine="348"/>
        <w:rPr>
          <w:rFonts w:cstheme="minorHAnsi"/>
        </w:rPr>
      </w:pPr>
      <w:r w:rsidRPr="002D16F5">
        <w:rPr>
          <w:rFonts w:cstheme="minorHAnsi"/>
        </w:rPr>
        <w:lastRenderedPageBreak/>
        <w:t>(bez upozornění) vede ke zrušení konzultace</w:t>
      </w:r>
    </w:p>
    <w:p w14:paraId="78DF997A" w14:textId="77777777" w:rsidR="00FB7C7A" w:rsidRPr="00D24143" w:rsidRDefault="00FB7C7A" w:rsidP="00FB7C7A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D24143">
        <w:rPr>
          <w:rFonts w:cstheme="minorHAnsi"/>
        </w:rPr>
        <w:t xml:space="preserve">omluvení pozdního příchodu či zrušení konzultace ze strany klienta je možné na tel. 774 591 383, mailem: </w:t>
      </w:r>
      <w:hyperlink r:id="rId7" w:history="1">
        <w:r w:rsidRPr="00D24143">
          <w:rPr>
            <w:rStyle w:val="Hypertextovodkaz"/>
            <w:rFonts w:cstheme="minorHAnsi"/>
          </w:rPr>
          <w:t>intervencni.centrum@charitahk.cz</w:t>
        </w:r>
      </w:hyperlink>
      <w:r>
        <w:t xml:space="preserve"> (nebo na telefon či mail konkrétního pracovníka)</w:t>
      </w:r>
    </w:p>
    <w:p w14:paraId="3690B9B4" w14:textId="77777777" w:rsidR="007626A6" w:rsidRPr="00D24143" w:rsidRDefault="007626A6" w:rsidP="002D16F5">
      <w:pPr>
        <w:pStyle w:val="Odstavecseseznamem"/>
        <w:numPr>
          <w:ilvl w:val="0"/>
          <w:numId w:val="11"/>
        </w:numPr>
        <w:spacing w:after="0"/>
        <w:rPr>
          <w:rFonts w:cstheme="minorHAnsi"/>
        </w:rPr>
      </w:pPr>
      <w:r w:rsidRPr="00D24143">
        <w:rPr>
          <w:rFonts w:cstheme="minorHAnsi"/>
        </w:rPr>
        <w:t>aktivní spolupráci s pracovníky</w:t>
      </w:r>
    </w:p>
    <w:p w14:paraId="3690B9BA" w14:textId="7E09BD34" w:rsidR="00C12191" w:rsidRPr="00D24143" w:rsidRDefault="007626A6" w:rsidP="002D16F5">
      <w:pPr>
        <w:pStyle w:val="Odstavecseseznamem"/>
        <w:numPr>
          <w:ilvl w:val="0"/>
          <w:numId w:val="11"/>
        </w:numPr>
        <w:spacing w:after="0"/>
        <w:rPr>
          <w:rFonts w:cstheme="minorHAnsi"/>
        </w:rPr>
      </w:pPr>
      <w:r w:rsidRPr="00D24143">
        <w:rPr>
          <w:rFonts w:cstheme="minorHAnsi"/>
        </w:rPr>
        <w:t>do</w:t>
      </w:r>
      <w:r w:rsidR="00C12191" w:rsidRPr="00D24143">
        <w:rPr>
          <w:rFonts w:cstheme="minorHAnsi"/>
        </w:rPr>
        <w:t>držování zásad slušného chování</w:t>
      </w:r>
    </w:p>
    <w:p w14:paraId="3690B9BB" w14:textId="77777777" w:rsidR="00C12191" w:rsidRPr="00D24143" w:rsidRDefault="00C12191" w:rsidP="00C12191">
      <w:pPr>
        <w:pStyle w:val="Odstavecseseznamem"/>
        <w:rPr>
          <w:rFonts w:cstheme="minorHAnsi"/>
        </w:rPr>
      </w:pPr>
    </w:p>
    <w:p w14:paraId="3690B9BC" w14:textId="25627558" w:rsidR="00C12191" w:rsidRPr="00D24143" w:rsidRDefault="00AA050C" w:rsidP="00AA050C">
      <w:pPr>
        <w:pStyle w:val="Odstavecseseznamem"/>
        <w:jc w:val="right"/>
        <w:rPr>
          <w:rFonts w:cstheme="minorHAnsi"/>
        </w:rPr>
      </w:pPr>
      <w:r>
        <w:rPr>
          <w:rFonts w:cstheme="minorHAnsi"/>
        </w:rPr>
        <w:t>Aktualizace k </w:t>
      </w:r>
      <w:r w:rsidR="00742F73">
        <w:rPr>
          <w:rFonts w:cstheme="minorHAnsi"/>
        </w:rPr>
        <w:t>19</w:t>
      </w:r>
      <w:r>
        <w:rPr>
          <w:rFonts w:cstheme="minorHAnsi"/>
        </w:rPr>
        <w:t xml:space="preserve">. </w:t>
      </w:r>
      <w:r w:rsidR="00742F73">
        <w:rPr>
          <w:rFonts w:cstheme="minorHAnsi"/>
        </w:rPr>
        <w:t>3</w:t>
      </w:r>
      <w:r>
        <w:rPr>
          <w:rFonts w:cstheme="minorHAnsi"/>
        </w:rPr>
        <w:t xml:space="preserve">. 2025 </w:t>
      </w:r>
    </w:p>
    <w:sectPr w:rsidR="00C12191" w:rsidRPr="00D2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806"/>
    <w:multiLevelType w:val="hybridMultilevel"/>
    <w:tmpl w:val="F8C2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C27"/>
    <w:multiLevelType w:val="hybridMultilevel"/>
    <w:tmpl w:val="CE1800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809B6"/>
    <w:multiLevelType w:val="hybridMultilevel"/>
    <w:tmpl w:val="5BD462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F4C39"/>
    <w:multiLevelType w:val="hybridMultilevel"/>
    <w:tmpl w:val="F724C5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F5DD1"/>
    <w:multiLevelType w:val="hybridMultilevel"/>
    <w:tmpl w:val="D8F24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82DC5"/>
    <w:multiLevelType w:val="hybridMultilevel"/>
    <w:tmpl w:val="136444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8112E"/>
    <w:multiLevelType w:val="hybridMultilevel"/>
    <w:tmpl w:val="5CA81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B026A"/>
    <w:multiLevelType w:val="hybridMultilevel"/>
    <w:tmpl w:val="B3B602A0"/>
    <w:lvl w:ilvl="0" w:tplc="50CCF4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13D4"/>
    <w:multiLevelType w:val="hybridMultilevel"/>
    <w:tmpl w:val="AFD8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74D0B"/>
    <w:multiLevelType w:val="hybridMultilevel"/>
    <w:tmpl w:val="710EA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26E9"/>
    <w:multiLevelType w:val="hybridMultilevel"/>
    <w:tmpl w:val="C07876F0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52A259FB"/>
    <w:multiLevelType w:val="hybridMultilevel"/>
    <w:tmpl w:val="877E4E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E33D91"/>
    <w:multiLevelType w:val="hybridMultilevel"/>
    <w:tmpl w:val="FA72A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480F"/>
    <w:multiLevelType w:val="hybridMultilevel"/>
    <w:tmpl w:val="717E5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157D5"/>
    <w:multiLevelType w:val="hybridMultilevel"/>
    <w:tmpl w:val="8E76E6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75B67"/>
    <w:multiLevelType w:val="hybridMultilevel"/>
    <w:tmpl w:val="43A2FB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7435165"/>
    <w:multiLevelType w:val="hybridMultilevel"/>
    <w:tmpl w:val="05C24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F4BBF"/>
    <w:multiLevelType w:val="hybridMultilevel"/>
    <w:tmpl w:val="580C3E30"/>
    <w:lvl w:ilvl="0" w:tplc="50CCF4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6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3"/>
  </w:num>
  <w:num w:numId="14">
    <w:abstractNumId w:val="13"/>
  </w:num>
  <w:num w:numId="15">
    <w:abstractNumId w:val="17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F6"/>
    <w:rsid w:val="000027CA"/>
    <w:rsid w:val="000113E4"/>
    <w:rsid w:val="00024118"/>
    <w:rsid w:val="000376A7"/>
    <w:rsid w:val="00040C1E"/>
    <w:rsid w:val="00042976"/>
    <w:rsid w:val="00050A61"/>
    <w:rsid w:val="00093DB1"/>
    <w:rsid w:val="000C4478"/>
    <w:rsid w:val="000D3D15"/>
    <w:rsid w:val="00104B05"/>
    <w:rsid w:val="00112EA9"/>
    <w:rsid w:val="00120575"/>
    <w:rsid w:val="0014482D"/>
    <w:rsid w:val="00144BCD"/>
    <w:rsid w:val="001868A4"/>
    <w:rsid w:val="001D631B"/>
    <w:rsid w:val="0022043E"/>
    <w:rsid w:val="00242B58"/>
    <w:rsid w:val="00281FF4"/>
    <w:rsid w:val="00286F6A"/>
    <w:rsid w:val="00295C28"/>
    <w:rsid w:val="002A347B"/>
    <w:rsid w:val="002B1D62"/>
    <w:rsid w:val="002D16F5"/>
    <w:rsid w:val="00331D02"/>
    <w:rsid w:val="003438DD"/>
    <w:rsid w:val="003679ED"/>
    <w:rsid w:val="00371353"/>
    <w:rsid w:val="003D0810"/>
    <w:rsid w:val="003E40F2"/>
    <w:rsid w:val="003F3DEC"/>
    <w:rsid w:val="00422B68"/>
    <w:rsid w:val="00425081"/>
    <w:rsid w:val="00446469"/>
    <w:rsid w:val="00491906"/>
    <w:rsid w:val="004B5CAA"/>
    <w:rsid w:val="004B7DDF"/>
    <w:rsid w:val="004E0272"/>
    <w:rsid w:val="00537AE8"/>
    <w:rsid w:val="00595B3B"/>
    <w:rsid w:val="005E67FF"/>
    <w:rsid w:val="006016BB"/>
    <w:rsid w:val="00621227"/>
    <w:rsid w:val="00680EC4"/>
    <w:rsid w:val="006A6D4A"/>
    <w:rsid w:val="006F6480"/>
    <w:rsid w:val="007125CA"/>
    <w:rsid w:val="00714031"/>
    <w:rsid w:val="00742F73"/>
    <w:rsid w:val="00746F96"/>
    <w:rsid w:val="0075234E"/>
    <w:rsid w:val="00754795"/>
    <w:rsid w:val="007626A6"/>
    <w:rsid w:val="00774788"/>
    <w:rsid w:val="00790884"/>
    <w:rsid w:val="007D0596"/>
    <w:rsid w:val="007E6858"/>
    <w:rsid w:val="008200CA"/>
    <w:rsid w:val="0088127E"/>
    <w:rsid w:val="008A1F07"/>
    <w:rsid w:val="008A6EEB"/>
    <w:rsid w:val="008C0CA5"/>
    <w:rsid w:val="008D093D"/>
    <w:rsid w:val="008E7A09"/>
    <w:rsid w:val="00904B07"/>
    <w:rsid w:val="00943EF6"/>
    <w:rsid w:val="00952D32"/>
    <w:rsid w:val="009545B5"/>
    <w:rsid w:val="00957538"/>
    <w:rsid w:val="009755CF"/>
    <w:rsid w:val="009A35A4"/>
    <w:rsid w:val="009B0E6D"/>
    <w:rsid w:val="009C2D24"/>
    <w:rsid w:val="009C3642"/>
    <w:rsid w:val="009E5469"/>
    <w:rsid w:val="009F1773"/>
    <w:rsid w:val="00A11817"/>
    <w:rsid w:val="00A22D15"/>
    <w:rsid w:val="00A26133"/>
    <w:rsid w:val="00A55572"/>
    <w:rsid w:val="00A72631"/>
    <w:rsid w:val="00AA050C"/>
    <w:rsid w:val="00AC746D"/>
    <w:rsid w:val="00AD669A"/>
    <w:rsid w:val="00B757AF"/>
    <w:rsid w:val="00BB7BF4"/>
    <w:rsid w:val="00C12191"/>
    <w:rsid w:val="00C5431F"/>
    <w:rsid w:val="00C57702"/>
    <w:rsid w:val="00C94B5C"/>
    <w:rsid w:val="00D05DB3"/>
    <w:rsid w:val="00D141EE"/>
    <w:rsid w:val="00D24143"/>
    <w:rsid w:val="00D40C15"/>
    <w:rsid w:val="00D430D6"/>
    <w:rsid w:val="00D513A7"/>
    <w:rsid w:val="00D53394"/>
    <w:rsid w:val="00D85BFF"/>
    <w:rsid w:val="00DA573A"/>
    <w:rsid w:val="00DB5E85"/>
    <w:rsid w:val="00DE3570"/>
    <w:rsid w:val="00DF69BE"/>
    <w:rsid w:val="00E15A0E"/>
    <w:rsid w:val="00E769DE"/>
    <w:rsid w:val="00ED0BA5"/>
    <w:rsid w:val="00ED0FEE"/>
    <w:rsid w:val="00ED2568"/>
    <w:rsid w:val="00EE793D"/>
    <w:rsid w:val="00F01311"/>
    <w:rsid w:val="00F24D8F"/>
    <w:rsid w:val="00F310C8"/>
    <w:rsid w:val="00F37F7C"/>
    <w:rsid w:val="00F536C4"/>
    <w:rsid w:val="00F872F7"/>
    <w:rsid w:val="00F974EB"/>
    <w:rsid w:val="00FB7C7A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B978"/>
  <w15:docId w15:val="{0FE877B8-1769-4503-95EF-B46B7B6F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27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9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9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26A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430D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">
    <w:name w:val="text"/>
    <w:basedOn w:val="Standardnpsmoodstavce"/>
    <w:rsid w:val="00D4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vencni.centrum@charita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vencni.centrum@charitah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6CCD-15E9-4BCC-BB32-774BB203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Zdislava Čepelková</dc:creator>
  <cp:lastModifiedBy>Dobrovolnici</cp:lastModifiedBy>
  <cp:revision>2</cp:revision>
  <cp:lastPrinted>2019-04-24T13:17:00Z</cp:lastPrinted>
  <dcterms:created xsi:type="dcterms:W3CDTF">2025-03-19T06:55:00Z</dcterms:created>
  <dcterms:modified xsi:type="dcterms:W3CDTF">2025-03-19T06:55:00Z</dcterms:modified>
</cp:coreProperties>
</file>